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6F50BE" w:rsidP="00453904">
            <w:pPr>
              <w:autoSpaceDE w:val="0"/>
              <w:autoSpaceDN w:val="0"/>
              <w:adjustRightInd w:val="0"/>
              <w:spacing w:before="20" w:after="20" w:line="240" w:lineRule="auto"/>
              <w:rPr>
                <w:rFonts w:ascii="Gautami" w:hAnsi="Gautami" w:cs="Gautami"/>
                <w:bCs/>
                <w:sz w:val="18"/>
                <w:szCs w:val="18"/>
                <w:lang w:val="ro-RO"/>
              </w:rPr>
            </w:pPr>
            <w:permStart w:id="2030909099" w:edGrp="everyone"/>
            <w:r>
              <w:rPr>
                <w:rFonts w:ascii="Gautami" w:hAnsi="Gautami" w:cs="Gautami"/>
                <w:bCs/>
                <w:sz w:val="18"/>
                <w:szCs w:val="18"/>
                <w:lang w:val="ro-RO"/>
              </w:rPr>
              <w:t xml:space="preserve"> </w:t>
            </w:r>
            <w:r w:rsidR="00F62999">
              <w:rPr>
                <w:rFonts w:ascii="Gautami" w:hAnsi="Gautami" w:cs="Gautami"/>
                <w:bCs/>
                <w:sz w:val="18"/>
                <w:szCs w:val="18"/>
                <w:lang w:val="ro-RO"/>
              </w:rPr>
              <w:t>Universitatea</w:t>
            </w:r>
            <w:r w:rsidR="00812312">
              <w:rPr>
                <w:rFonts w:ascii="Times New Roman" w:hAnsi="Times New Roman" w:cs="Gautami"/>
                <w:bCs/>
                <w:sz w:val="18"/>
                <w:szCs w:val="18"/>
                <w:lang w:val="ro-RO"/>
              </w:rPr>
              <w:t xml:space="preserve"> </w:t>
            </w:r>
            <w:r w:rsidR="00812312" w:rsidRPr="00812312">
              <w:rPr>
                <w:rFonts w:ascii="Gautami" w:hAnsi="Gautami" w:cs="Gautami"/>
                <w:bCs/>
                <w:sz w:val="18"/>
                <w:szCs w:val="18"/>
                <w:lang w:val="ro-RO"/>
              </w:rPr>
              <w:t>Politehnica</w:t>
            </w:r>
            <w:r w:rsidR="00812312">
              <w:rPr>
                <w:rFonts w:ascii="Gautami" w:hAnsi="Gautami" w:cs="Gautami"/>
                <w:bCs/>
                <w:sz w:val="18"/>
                <w:szCs w:val="18"/>
                <w:lang w:val="ro-RO"/>
              </w:rPr>
              <w:t xml:space="preserve"> </w:t>
            </w:r>
            <w:r w:rsidR="00F62999" w:rsidRPr="00812312">
              <w:rPr>
                <w:rFonts w:ascii="Gautami" w:hAnsi="Gautami" w:cs="Gautami"/>
                <w:bCs/>
                <w:sz w:val="18"/>
                <w:szCs w:val="18"/>
                <w:lang w:val="ro-RO"/>
              </w:rPr>
              <w:t>Timişoara</w:t>
            </w:r>
            <w:r>
              <w:rPr>
                <w:rFonts w:ascii="Gautami" w:hAnsi="Gautami" w:cs="Gautami"/>
                <w:bCs/>
                <w:sz w:val="18"/>
                <w:szCs w:val="18"/>
                <w:lang w:val="ro-RO"/>
              </w:rPr>
              <w:t xml:space="preserve"> </w:t>
            </w:r>
            <w:permEnd w:id="2030909099"/>
          </w:p>
        </w:tc>
      </w:tr>
      <w:tr w:rsidR="00682D5C" w:rsidRPr="003E754C">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121336879" w:edGrp="everyone"/>
            <w:r>
              <w:rPr>
                <w:rFonts w:ascii="Gautami" w:hAnsi="Gautami" w:cs="Gautami"/>
                <w:bCs/>
                <w:sz w:val="18"/>
                <w:szCs w:val="18"/>
                <w:lang w:val="ro-RO"/>
              </w:rPr>
              <w:t>Facultatea de Mecanic</w:t>
            </w:r>
            <w:r>
              <w:rPr>
                <w:rFonts w:asciiTheme="minorHAnsi" w:hAnsiTheme="minorHAnsi" w:cs="Gautami"/>
                <w:bCs/>
                <w:sz w:val="18"/>
                <w:szCs w:val="18"/>
                <w:lang w:val="ro-RO"/>
              </w:rPr>
              <w:t xml:space="preserve">ă / </w:t>
            </w:r>
            <w:r w:rsidRPr="00812312">
              <w:rPr>
                <w:rFonts w:ascii="Gautami" w:hAnsi="Gautami" w:cs="Gautami"/>
                <w:bCs/>
                <w:sz w:val="18"/>
                <w:szCs w:val="18"/>
                <w:lang w:val="ro-RO"/>
              </w:rPr>
              <w:t>Mașini Mecanice, Utilaje și Transporturi</w:t>
            </w:r>
            <w:r w:rsidRPr="003E754C">
              <w:rPr>
                <w:rFonts w:ascii="Gautami" w:hAnsi="Gautami" w:cs="Gautami"/>
                <w:bCs/>
                <w:sz w:val="18"/>
                <w:szCs w:val="18"/>
                <w:lang w:val="ro-RO"/>
              </w:rPr>
              <w:t xml:space="preserve">  </w:t>
            </w:r>
            <w:permEnd w:id="1121336879"/>
          </w:p>
        </w:tc>
      </w:tr>
      <w:tr w:rsidR="00682D5C" w:rsidRPr="003E754C">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812312" w:rsidP="00453904">
            <w:pPr>
              <w:autoSpaceDE w:val="0"/>
              <w:autoSpaceDN w:val="0"/>
              <w:adjustRightInd w:val="0"/>
              <w:spacing w:before="20" w:after="20" w:line="240" w:lineRule="auto"/>
              <w:rPr>
                <w:rFonts w:ascii="Gautami" w:hAnsi="Gautami" w:cs="Gautami"/>
                <w:bCs/>
                <w:sz w:val="18"/>
                <w:szCs w:val="18"/>
                <w:lang w:val="ro-RO"/>
              </w:rPr>
            </w:pPr>
            <w:permStart w:id="1348357937" w:edGrp="everyone"/>
            <w:r w:rsidRPr="00812312">
              <w:rPr>
                <w:rFonts w:ascii="Gautami" w:hAnsi="Gautami" w:cs="Gautami"/>
                <w:bCs/>
                <w:sz w:val="18"/>
                <w:szCs w:val="18"/>
                <w:lang w:val="ro-RO"/>
              </w:rPr>
              <w:t>Inginerie mecanic</w:t>
            </w:r>
            <w:r w:rsidRPr="00812312">
              <w:rPr>
                <w:rFonts w:ascii="Arial" w:hAnsi="Arial" w:cs="Arial"/>
                <w:bCs/>
                <w:sz w:val="18"/>
                <w:szCs w:val="18"/>
                <w:lang w:val="ro-RO"/>
              </w:rPr>
              <w:t>ă/20.70.10.180</w:t>
            </w:r>
            <w:r w:rsidR="00AC2C2A" w:rsidRPr="003E754C">
              <w:rPr>
                <w:rFonts w:ascii="Gautami" w:hAnsi="Gautami" w:cs="Gautami"/>
                <w:bCs/>
                <w:sz w:val="18"/>
                <w:szCs w:val="18"/>
                <w:lang w:val="ro-RO"/>
              </w:rPr>
              <w:t xml:space="preserve">  </w:t>
            </w:r>
            <w:permEnd w:id="1348357937"/>
          </w:p>
        </w:tc>
      </w:tr>
      <w:tr w:rsidR="00682D5C" w:rsidRPr="003E754C">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45698372" w:edGrp="everyone"/>
            <w:r w:rsidRPr="003E754C">
              <w:rPr>
                <w:rFonts w:ascii="Gautami" w:hAnsi="Gautami" w:cs="Gautami"/>
                <w:bCs/>
                <w:sz w:val="18"/>
                <w:szCs w:val="18"/>
                <w:lang w:val="ro-RO"/>
              </w:rPr>
              <w:t xml:space="preserve"> </w:t>
            </w:r>
            <w:r w:rsidR="00F62999">
              <w:rPr>
                <w:rFonts w:ascii="Gautami" w:hAnsi="Gautami" w:cs="Gautami"/>
                <w:bCs/>
                <w:sz w:val="18"/>
                <w:szCs w:val="18"/>
                <w:lang w:val="ro-RO"/>
              </w:rPr>
              <w:t>Licen</w:t>
            </w:r>
            <w:r w:rsidR="00F62999">
              <w:rPr>
                <w:rFonts w:ascii="Times New Roman" w:hAnsi="Times New Roman" w:cs="Gautami"/>
                <w:bCs/>
                <w:sz w:val="18"/>
                <w:szCs w:val="18"/>
                <w:lang w:val="ro-RO"/>
              </w:rPr>
              <w:t>ţă</w:t>
            </w:r>
            <w:r w:rsidR="00B3222F" w:rsidRPr="003E754C">
              <w:rPr>
                <w:rFonts w:ascii="Gautami" w:hAnsi="Gautami" w:cs="Gautami"/>
                <w:bCs/>
                <w:sz w:val="18"/>
                <w:szCs w:val="18"/>
                <w:lang w:val="ro-RO"/>
              </w:rPr>
              <w:t xml:space="preserve"> </w:t>
            </w:r>
            <w:permEnd w:id="745698372"/>
          </w:p>
        </w:tc>
      </w:tr>
      <w:tr w:rsidR="00682D5C" w:rsidRPr="003E754C">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3374809" w:edGrp="everyone"/>
            <w:r w:rsidRPr="003E754C">
              <w:rPr>
                <w:rFonts w:ascii="Gautami" w:hAnsi="Gautami" w:cs="Gautami"/>
                <w:bCs/>
                <w:sz w:val="18"/>
                <w:szCs w:val="18"/>
                <w:lang w:val="ro-RO"/>
              </w:rPr>
              <w:t xml:space="preserve"> </w:t>
            </w:r>
            <w:r w:rsidR="00812312" w:rsidRPr="00812312">
              <w:rPr>
                <w:rFonts w:ascii="Gautami" w:hAnsi="Gautami" w:cs="Gautami"/>
                <w:bCs/>
                <w:sz w:val="18"/>
                <w:szCs w:val="18"/>
                <w:lang w:val="ro-RO"/>
              </w:rPr>
              <w:t>Maşini şi sisteme hidraulice şi pneumatice/</w:t>
            </w:r>
            <w:r w:rsidR="00812312" w:rsidRPr="00812312">
              <w:rPr>
                <w:rFonts w:ascii="Arial" w:hAnsi="Arial" w:cs="Arial"/>
                <w:bCs/>
                <w:sz w:val="18"/>
                <w:szCs w:val="18"/>
                <w:lang w:val="ro-RO"/>
              </w:rPr>
              <w:t>20.70.10.180.20</w:t>
            </w:r>
            <w:r w:rsidR="00812312" w:rsidRPr="00812312">
              <w:rPr>
                <w:rFonts w:ascii="Gautami" w:hAnsi="Gautami" w:cs="Gautami"/>
                <w:bCs/>
                <w:sz w:val="18"/>
                <w:szCs w:val="18"/>
                <w:lang w:val="ro-RO"/>
              </w:rPr>
              <w:t xml:space="preserve">/inginer </w:t>
            </w:r>
            <w:permEnd w:id="33374809"/>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1994064234" w:edGrp="everyone"/>
            <w:r w:rsidRPr="003E754C">
              <w:rPr>
                <w:rFonts w:ascii="Gautami" w:hAnsi="Gautami" w:cs="Gautami"/>
                <w:bCs/>
                <w:sz w:val="18"/>
                <w:szCs w:val="18"/>
                <w:lang w:val="ro-RO"/>
              </w:rPr>
              <w:t xml:space="preserve"> </w:t>
            </w:r>
            <w:proofErr w:type="spellStart"/>
            <w:r w:rsidR="00812312" w:rsidRPr="00812312">
              <w:rPr>
                <w:rFonts w:ascii="Gautami" w:hAnsi="Gautami" w:cs="Gautami"/>
                <w:bCs/>
                <w:sz w:val="18"/>
                <w:szCs w:val="18"/>
                <w:lang w:val="ro-RO"/>
              </w:rPr>
              <w:t>Inst</w:t>
            </w:r>
            <w:r w:rsidR="00812312">
              <w:rPr>
                <w:rFonts w:ascii="Gautami" w:hAnsi="Gautami" w:cs="Gautami"/>
                <w:bCs/>
                <w:sz w:val="18"/>
                <w:szCs w:val="18"/>
                <w:lang w:val="ro-RO"/>
              </w:rPr>
              <w:t>alatii</w:t>
            </w:r>
            <w:proofErr w:type="spellEnd"/>
            <w:r w:rsidR="00812312">
              <w:rPr>
                <w:rFonts w:ascii="Gautami" w:hAnsi="Gautami" w:cs="Gautami"/>
                <w:bCs/>
                <w:sz w:val="18"/>
                <w:szCs w:val="18"/>
                <w:lang w:val="ro-RO"/>
              </w:rPr>
              <w:t xml:space="preserve"> termice si frigorifice  </w:t>
            </w:r>
            <w:permEnd w:id="1994064234"/>
          </w:p>
        </w:tc>
      </w:tr>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39419125" w:edGrp="everyone"/>
            <w:r w:rsidRPr="003E754C">
              <w:rPr>
                <w:rFonts w:ascii="Gautami" w:hAnsi="Gautami" w:cs="Gautami"/>
                <w:bCs/>
                <w:sz w:val="18"/>
                <w:szCs w:val="18"/>
                <w:lang w:val="ro-RO"/>
              </w:rPr>
              <w:t xml:space="preserve"> </w:t>
            </w:r>
            <w:proofErr w:type="spellStart"/>
            <w:r w:rsidR="00AC2C2A">
              <w:rPr>
                <w:rFonts w:ascii="Gautami" w:hAnsi="Gautami" w:cs="Gautami"/>
                <w:bCs/>
                <w:sz w:val="18"/>
                <w:szCs w:val="18"/>
                <w:lang w:val="ro-RO"/>
              </w:rPr>
              <w:t>Conf.dr.ing</w:t>
            </w:r>
            <w:proofErr w:type="spellEnd"/>
            <w:r w:rsidR="00AC2C2A">
              <w:rPr>
                <w:rFonts w:ascii="Gautami" w:hAnsi="Gautami" w:cs="Gautami"/>
                <w:bCs/>
                <w:sz w:val="18"/>
                <w:szCs w:val="18"/>
                <w:lang w:val="ro-RO"/>
              </w:rPr>
              <w:t>. Ioan LAZA</w:t>
            </w:r>
            <w:permEnd w:id="1239419125"/>
          </w:p>
        </w:tc>
      </w:tr>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36617640" w:edGrp="everyone"/>
            <w:r w:rsidRPr="003E754C">
              <w:rPr>
                <w:rFonts w:ascii="Gautami" w:hAnsi="Gautami" w:cs="Gautami"/>
                <w:bCs/>
                <w:sz w:val="18"/>
                <w:szCs w:val="18"/>
                <w:lang w:val="ro-RO"/>
              </w:rPr>
              <w:t xml:space="preserve"> </w:t>
            </w:r>
            <w:r w:rsidR="00AC2C2A">
              <w:rPr>
                <w:rFonts w:cs="Gautami"/>
                <w:bCs/>
                <w:sz w:val="18"/>
                <w:szCs w:val="18"/>
                <w:lang w:val="ro-RO"/>
              </w:rPr>
              <w:t>As</w:t>
            </w:r>
            <w:r w:rsidR="006F50BE">
              <w:rPr>
                <w:rFonts w:cs="Gautami"/>
                <w:bCs/>
                <w:sz w:val="18"/>
                <w:szCs w:val="18"/>
                <w:lang w:val="ro-RO"/>
              </w:rPr>
              <w:t>ist</w:t>
            </w:r>
            <w:r w:rsidR="00AC2C2A">
              <w:rPr>
                <w:rFonts w:cs="Gautami"/>
                <w:bCs/>
                <w:sz w:val="18"/>
                <w:szCs w:val="18"/>
                <w:lang w:val="ro-RO"/>
              </w:rPr>
              <w:t xml:space="preserve">.dr.ing. </w:t>
            </w:r>
            <w:r w:rsidR="00812312">
              <w:rPr>
                <w:rFonts w:cs="Gautami"/>
                <w:bCs/>
                <w:sz w:val="18"/>
                <w:szCs w:val="18"/>
                <w:lang w:val="ro-RO"/>
              </w:rPr>
              <w:t>Trif Tordai Gavrilă</w:t>
            </w:r>
            <w:r w:rsidR="00B3222F" w:rsidRPr="003E754C">
              <w:rPr>
                <w:rFonts w:ascii="Gautami" w:hAnsi="Gautami" w:cs="Gautami"/>
                <w:bCs/>
                <w:sz w:val="18"/>
                <w:szCs w:val="18"/>
                <w:lang w:val="ro-RO"/>
              </w:rPr>
              <w:t xml:space="preserve"> </w:t>
            </w:r>
            <w:permEnd w:id="1136617640"/>
          </w:p>
        </w:tc>
      </w:tr>
      <w:tr w:rsidR="00A76777" w:rsidRPr="003E754C">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2145330978" w:edGrp="everyone"/>
            <w:r w:rsidRPr="003E754C">
              <w:rPr>
                <w:rFonts w:ascii="Gautami" w:hAnsi="Gautami" w:cs="Gautami"/>
                <w:bCs/>
                <w:sz w:val="18"/>
                <w:szCs w:val="18"/>
                <w:lang w:val="ro-RO"/>
              </w:rPr>
              <w:t xml:space="preserve"> </w:t>
            </w:r>
            <w:r w:rsidR="00812312">
              <w:rPr>
                <w:rFonts w:ascii="Gautami" w:hAnsi="Gautami" w:cs="Gautami"/>
                <w:bCs/>
                <w:sz w:val="18"/>
                <w:szCs w:val="18"/>
                <w:lang w:val="ro-RO"/>
              </w:rPr>
              <w:t>3</w:t>
            </w:r>
            <w:r w:rsidRPr="003E754C">
              <w:rPr>
                <w:rFonts w:ascii="Gautami" w:hAnsi="Gautami" w:cs="Gautami"/>
                <w:bCs/>
                <w:sz w:val="18"/>
                <w:szCs w:val="18"/>
                <w:lang w:val="ro-RO"/>
              </w:rPr>
              <w:t xml:space="preserve"> </w:t>
            </w:r>
            <w:permEnd w:id="2145330978"/>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69994818" w:edGrp="everyone"/>
            <w:r w:rsidRPr="003E754C">
              <w:rPr>
                <w:rFonts w:ascii="Gautami" w:hAnsi="Gautami" w:cs="Gautami"/>
                <w:bCs/>
                <w:sz w:val="18"/>
                <w:szCs w:val="18"/>
                <w:lang w:val="ro-RO"/>
              </w:rPr>
              <w:t xml:space="preserve"> </w:t>
            </w:r>
            <w:r w:rsidR="00812312">
              <w:rPr>
                <w:rFonts w:ascii="Gautami" w:hAnsi="Gautami" w:cs="Gautami"/>
                <w:bCs/>
                <w:sz w:val="18"/>
                <w:szCs w:val="18"/>
                <w:lang w:val="ro-RO"/>
              </w:rPr>
              <w:t>6</w:t>
            </w:r>
            <w:r w:rsidR="00B3222F" w:rsidRPr="003E754C">
              <w:rPr>
                <w:rFonts w:ascii="Gautami" w:hAnsi="Gautami" w:cs="Gautami"/>
                <w:bCs/>
                <w:sz w:val="18"/>
                <w:szCs w:val="18"/>
                <w:lang w:val="ro-RO"/>
              </w:rPr>
              <w:t xml:space="preserve"> </w:t>
            </w:r>
            <w:permEnd w:id="569994818"/>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69967708" w:edGrp="everyone"/>
            <w:r w:rsidRPr="003E754C">
              <w:rPr>
                <w:rFonts w:ascii="Gautami" w:hAnsi="Gautami" w:cs="Gautami"/>
                <w:bCs/>
                <w:sz w:val="18"/>
                <w:szCs w:val="18"/>
                <w:lang w:val="ro-RO"/>
              </w:rPr>
              <w:t xml:space="preserve"> </w:t>
            </w:r>
            <w:r w:rsidR="00A970C5">
              <w:rPr>
                <w:rFonts w:ascii="Gautami" w:hAnsi="Gautami" w:cs="Gautami"/>
                <w:bCs/>
                <w:sz w:val="18"/>
                <w:szCs w:val="18"/>
                <w:lang w:val="ro-RO"/>
              </w:rPr>
              <w:t>D</w:t>
            </w:r>
            <w:r w:rsidRPr="003E754C">
              <w:rPr>
                <w:rFonts w:ascii="Gautami" w:hAnsi="Gautami" w:cs="Gautami"/>
                <w:bCs/>
                <w:sz w:val="18"/>
                <w:szCs w:val="18"/>
                <w:lang w:val="ro-RO"/>
              </w:rPr>
              <w:t xml:space="preserve"> </w:t>
            </w:r>
            <w:permEnd w:id="1369967708"/>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602967496" w:edGrp="everyone"/>
            <w:r w:rsidRPr="003E754C">
              <w:rPr>
                <w:rFonts w:ascii="Gautami" w:hAnsi="Gautami" w:cs="Gautami"/>
                <w:bCs/>
                <w:sz w:val="18"/>
                <w:szCs w:val="18"/>
                <w:lang w:val="ro-RO"/>
              </w:rPr>
              <w:t xml:space="preserve"> </w:t>
            </w:r>
            <w:r w:rsidR="00812312">
              <w:rPr>
                <w:rFonts w:ascii="Gautami" w:hAnsi="Gautami" w:cs="Gautami"/>
                <w:bCs/>
                <w:sz w:val="18"/>
                <w:szCs w:val="18"/>
                <w:lang w:val="ro-RO"/>
              </w:rPr>
              <w:t>DS</w:t>
            </w:r>
            <w:r w:rsidRPr="003E754C">
              <w:rPr>
                <w:rFonts w:ascii="Gautami" w:hAnsi="Gautami" w:cs="Gautami"/>
                <w:bCs/>
                <w:sz w:val="18"/>
                <w:szCs w:val="18"/>
                <w:lang w:val="ro-RO"/>
              </w:rPr>
              <w:t xml:space="preserve"> </w:t>
            </w:r>
            <w:permEnd w:id="1602967496"/>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400566328"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3</w:t>
            </w:r>
            <w:r w:rsidRPr="003E754C">
              <w:rPr>
                <w:rFonts w:ascii="Gautami" w:hAnsi="Gautami" w:cs="Gautami"/>
                <w:bCs/>
                <w:sz w:val="18"/>
                <w:szCs w:val="18"/>
                <w:lang w:val="ro-RO"/>
              </w:rPr>
              <w:t xml:space="preserve"> </w:t>
            </w:r>
            <w:permEnd w:id="400566328"/>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897535622"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2</w:t>
            </w:r>
            <w:r w:rsidRPr="003E754C">
              <w:rPr>
                <w:rFonts w:ascii="Gautami" w:hAnsi="Gautami" w:cs="Gautami"/>
                <w:bCs/>
                <w:sz w:val="18"/>
                <w:szCs w:val="18"/>
                <w:lang w:val="ro-RO"/>
              </w:rPr>
              <w:t xml:space="preserve"> </w:t>
            </w:r>
            <w:permEnd w:id="1897535622"/>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162F69" w:rsidP="00441CEF">
            <w:pPr>
              <w:autoSpaceDE w:val="0"/>
              <w:autoSpaceDN w:val="0"/>
              <w:adjustRightInd w:val="0"/>
              <w:spacing w:before="20" w:after="20" w:line="240" w:lineRule="auto"/>
              <w:rPr>
                <w:rFonts w:ascii="Gautami" w:hAnsi="Gautami" w:cs="Gautami"/>
                <w:bCs/>
                <w:sz w:val="18"/>
                <w:szCs w:val="18"/>
                <w:lang w:val="ro-RO"/>
              </w:rPr>
            </w:pPr>
            <w:permStart w:id="1021326393" w:edGrp="everyone"/>
            <w:r>
              <w:rPr>
                <w:rFonts w:ascii="Gautami" w:hAnsi="Gautami" w:cs="Gautami"/>
                <w:bCs/>
                <w:sz w:val="18"/>
                <w:szCs w:val="18"/>
                <w:lang w:val="ro-RO"/>
              </w:rPr>
              <w:t>1</w:t>
            </w:r>
            <w:r w:rsidR="00FD5BE8" w:rsidRPr="003E754C">
              <w:rPr>
                <w:rFonts w:ascii="Gautami" w:hAnsi="Gautami" w:cs="Gautami"/>
                <w:bCs/>
                <w:sz w:val="18"/>
                <w:szCs w:val="18"/>
                <w:lang w:val="ro-RO"/>
              </w:rPr>
              <w:t xml:space="preserve">  </w:t>
            </w:r>
            <w:permEnd w:id="1021326393"/>
          </w:p>
        </w:tc>
      </w:tr>
      <w:tr w:rsidR="00EF6F77" w:rsidRPr="003E754C">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882661001"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42</w:t>
            </w:r>
            <w:r w:rsidRPr="003E754C">
              <w:rPr>
                <w:rFonts w:ascii="Gautami" w:hAnsi="Gautami" w:cs="Gautami"/>
                <w:bCs/>
                <w:sz w:val="18"/>
                <w:szCs w:val="18"/>
                <w:lang w:val="ro-RO"/>
              </w:rPr>
              <w:t xml:space="preserve"> </w:t>
            </w:r>
            <w:permEnd w:id="1882661001"/>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697791926" w:edGrp="everyone"/>
            <w:permEnd w:id="1697791926"/>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84298774"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28</w:t>
            </w:r>
            <w:r w:rsidRPr="003E754C">
              <w:rPr>
                <w:rFonts w:ascii="Gautami" w:hAnsi="Gautami" w:cs="Gautami"/>
                <w:bCs/>
                <w:sz w:val="18"/>
                <w:szCs w:val="18"/>
                <w:lang w:val="ro-RO"/>
              </w:rPr>
              <w:t xml:space="preserve"> </w:t>
            </w:r>
            <w:permEnd w:id="284298774"/>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5267000"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14</w:t>
            </w:r>
            <w:r w:rsidRPr="003E754C">
              <w:rPr>
                <w:rFonts w:ascii="Gautami" w:hAnsi="Gautami" w:cs="Gautami"/>
                <w:bCs/>
                <w:sz w:val="18"/>
                <w:szCs w:val="18"/>
                <w:lang w:val="ro-RO"/>
              </w:rPr>
              <w:t xml:space="preserve"> </w:t>
            </w:r>
            <w:permEnd w:id="105267000"/>
          </w:p>
        </w:tc>
      </w:tr>
      <w:tr w:rsidR="00EF6F77" w:rsidRPr="003E754C">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14155397"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10</w:t>
            </w:r>
            <w:r w:rsidRPr="003E754C">
              <w:rPr>
                <w:rFonts w:ascii="Gautami" w:hAnsi="Gautami" w:cs="Gautami"/>
                <w:bCs/>
                <w:sz w:val="18"/>
                <w:szCs w:val="18"/>
                <w:lang w:val="ro-RO"/>
              </w:rPr>
              <w:t xml:space="preserve"> </w:t>
            </w:r>
            <w:permEnd w:id="514155397"/>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87002906"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10</w:t>
            </w:r>
            <w:r w:rsidRPr="003E754C">
              <w:rPr>
                <w:rFonts w:ascii="Gautami" w:hAnsi="Gautami" w:cs="Gautami"/>
                <w:bCs/>
                <w:sz w:val="18"/>
                <w:szCs w:val="18"/>
                <w:lang w:val="ro-RO"/>
              </w:rPr>
              <w:t xml:space="preserve"> </w:t>
            </w:r>
            <w:permEnd w:id="287002906"/>
          </w:p>
        </w:tc>
      </w:tr>
      <w:tr w:rsidR="00EF6F77" w:rsidRPr="003E754C">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67237453" w:edGrp="everyone"/>
            <w:r w:rsidRPr="003E754C">
              <w:rPr>
                <w:rFonts w:ascii="Gautami" w:hAnsi="Gautami" w:cs="Gautami"/>
                <w:bCs/>
                <w:sz w:val="18"/>
                <w:szCs w:val="18"/>
                <w:lang w:val="ro-RO"/>
              </w:rPr>
              <w:t xml:space="preserve"> </w:t>
            </w:r>
            <w:r w:rsidR="008D4420">
              <w:rPr>
                <w:rFonts w:ascii="Gautami" w:hAnsi="Gautami" w:cs="Gautami"/>
                <w:bCs/>
                <w:sz w:val="18"/>
                <w:szCs w:val="18"/>
                <w:lang w:val="ro-RO"/>
              </w:rPr>
              <w:t>1</w:t>
            </w:r>
            <w:r w:rsidR="00C02675">
              <w:rPr>
                <w:rFonts w:ascii="Gautami" w:hAnsi="Gautami" w:cs="Gautami"/>
                <w:bCs/>
                <w:sz w:val="18"/>
                <w:szCs w:val="18"/>
                <w:lang w:val="ro-RO"/>
              </w:rPr>
              <w:t>9</w:t>
            </w:r>
            <w:r w:rsidRPr="003E754C">
              <w:rPr>
                <w:rFonts w:ascii="Gautami" w:hAnsi="Gautami" w:cs="Gautami"/>
                <w:bCs/>
                <w:sz w:val="18"/>
                <w:szCs w:val="18"/>
                <w:lang w:val="ro-RO"/>
              </w:rPr>
              <w:t xml:space="preserve"> </w:t>
            </w:r>
            <w:permEnd w:id="467237453"/>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76253649" w:edGrp="everyone"/>
            <w:r w:rsidRPr="003E754C">
              <w:rPr>
                <w:rFonts w:ascii="Gautami" w:hAnsi="Gautami" w:cs="Gautami"/>
                <w:bCs/>
                <w:sz w:val="18"/>
                <w:szCs w:val="18"/>
                <w:lang w:val="ro-RO"/>
              </w:rPr>
              <w:t xml:space="preserve">  </w:t>
            </w:r>
            <w:permEnd w:id="1776253649"/>
          </w:p>
        </w:tc>
      </w:tr>
      <w:tr w:rsidR="00DD36DE" w:rsidRPr="003E754C">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8D4420" w:rsidP="00453904">
            <w:pPr>
              <w:autoSpaceDE w:val="0"/>
              <w:autoSpaceDN w:val="0"/>
              <w:adjustRightInd w:val="0"/>
              <w:spacing w:before="20" w:after="20" w:line="240" w:lineRule="auto"/>
              <w:jc w:val="both"/>
              <w:rPr>
                <w:rFonts w:ascii="Gautami" w:hAnsi="Gautami" w:cs="Gautami"/>
                <w:bCs/>
                <w:sz w:val="18"/>
                <w:szCs w:val="18"/>
                <w:lang w:val="ro-RO"/>
              </w:rPr>
            </w:pPr>
            <w:permStart w:id="2142985131" w:edGrp="everyone"/>
            <w:r>
              <w:rPr>
                <w:rFonts w:ascii="Gautami" w:hAnsi="Gautami" w:cs="Gautami"/>
                <w:bCs/>
                <w:sz w:val="18"/>
                <w:szCs w:val="18"/>
                <w:lang w:val="ro-RO"/>
              </w:rPr>
              <w:t>6</w:t>
            </w:r>
            <w:r w:rsidR="00FD5BE8" w:rsidRPr="003E754C">
              <w:rPr>
                <w:rFonts w:ascii="Gautami" w:hAnsi="Gautami" w:cs="Gautami"/>
                <w:bCs/>
                <w:sz w:val="18"/>
                <w:szCs w:val="18"/>
                <w:lang w:val="ro-RO"/>
              </w:rPr>
              <w:t xml:space="preserve">  </w:t>
            </w:r>
            <w:permEnd w:id="2142985131"/>
          </w:p>
        </w:tc>
      </w:tr>
      <w:tr w:rsidR="00F33CA5" w:rsidRPr="003E754C">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31198364" w:edGrp="everyone"/>
            <w:r w:rsidR="00FD5BE8" w:rsidRPr="003E754C">
              <w:rPr>
                <w:rFonts w:ascii="Gautami" w:hAnsi="Gautami" w:cs="Gautami"/>
                <w:bCs/>
                <w:sz w:val="18"/>
                <w:szCs w:val="18"/>
                <w:lang w:val="ro-RO"/>
              </w:rPr>
              <w:t xml:space="preserve">  </w:t>
            </w:r>
            <w:permEnd w:id="31198364"/>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42316238" w:edGrp="everyone"/>
            <w:r w:rsidRPr="003E754C">
              <w:rPr>
                <w:rFonts w:ascii="Gautami" w:hAnsi="Gautami" w:cs="Gautami"/>
                <w:bCs/>
                <w:sz w:val="18"/>
                <w:szCs w:val="18"/>
                <w:lang w:val="ro-RO"/>
              </w:rPr>
              <w:t xml:space="preserve">  </w:t>
            </w:r>
            <w:permEnd w:id="542316238"/>
          </w:p>
        </w:tc>
      </w:tr>
      <w:tr w:rsidR="009F2E01" w:rsidRPr="003E754C">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AC2C2A" w:rsidP="00453904">
            <w:pPr>
              <w:autoSpaceDE w:val="0"/>
              <w:autoSpaceDN w:val="0"/>
              <w:adjustRightInd w:val="0"/>
              <w:spacing w:before="20" w:after="20" w:line="240" w:lineRule="auto"/>
              <w:jc w:val="both"/>
              <w:rPr>
                <w:rFonts w:ascii="Gautami" w:hAnsi="Gautami" w:cs="Gautami"/>
                <w:bCs/>
                <w:sz w:val="18"/>
                <w:szCs w:val="18"/>
                <w:lang w:val="ro-RO"/>
              </w:rPr>
            </w:pPr>
            <w:permStart w:id="1951156698" w:edGrp="everyone"/>
            <w:r>
              <w:rPr>
                <w:rFonts w:ascii="Gautami" w:hAnsi="Gautami" w:cs="Gautami"/>
                <w:bCs/>
                <w:sz w:val="18"/>
                <w:szCs w:val="18"/>
                <w:lang w:val="ro-RO"/>
              </w:rPr>
              <w:t>4</w:t>
            </w:r>
            <w:r w:rsidR="00C02675">
              <w:rPr>
                <w:rFonts w:ascii="Gautami" w:hAnsi="Gautami" w:cs="Gautami"/>
                <w:bCs/>
                <w:sz w:val="18"/>
                <w:szCs w:val="18"/>
                <w:lang w:val="ro-RO"/>
              </w:rPr>
              <w:t>5</w:t>
            </w:r>
            <w:r w:rsidR="009F2E01" w:rsidRPr="003E754C">
              <w:rPr>
                <w:rFonts w:ascii="Gautami" w:hAnsi="Gautami" w:cs="Gautami"/>
                <w:bCs/>
                <w:sz w:val="18"/>
                <w:szCs w:val="18"/>
                <w:lang w:val="ro-RO"/>
              </w:rPr>
              <w:t xml:space="preserve">  </w:t>
            </w:r>
            <w:permEnd w:id="1951156698"/>
          </w:p>
        </w:tc>
      </w:tr>
      <w:tr w:rsidR="00F33CA5" w:rsidRPr="003E754C">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99016731"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8</w:t>
            </w:r>
            <w:r w:rsidR="00C02675">
              <w:rPr>
                <w:rFonts w:ascii="Gautami" w:hAnsi="Gautami" w:cs="Gautami"/>
                <w:bCs/>
                <w:sz w:val="18"/>
                <w:szCs w:val="18"/>
                <w:lang w:val="ro-RO"/>
              </w:rPr>
              <w:t>7</w:t>
            </w:r>
            <w:r w:rsidRPr="003E754C">
              <w:rPr>
                <w:rFonts w:ascii="Gautami" w:hAnsi="Gautami" w:cs="Gautami"/>
                <w:bCs/>
                <w:sz w:val="18"/>
                <w:szCs w:val="18"/>
                <w:lang w:val="ro-RO"/>
              </w:rPr>
              <w:t xml:space="preserve"> </w:t>
            </w:r>
            <w:permEnd w:id="1399016731"/>
          </w:p>
        </w:tc>
      </w:tr>
      <w:tr w:rsidR="00F33CA5" w:rsidRPr="003E754C">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03839682"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4</w:t>
            </w:r>
            <w:r w:rsidRPr="003E754C">
              <w:rPr>
                <w:rFonts w:ascii="Gautami" w:hAnsi="Gautami" w:cs="Gautami"/>
                <w:bCs/>
                <w:sz w:val="18"/>
                <w:szCs w:val="18"/>
                <w:lang w:val="ro-RO"/>
              </w:rPr>
              <w:t xml:space="preserve"> </w:t>
            </w:r>
            <w:permEnd w:id="303839682"/>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863859213" w:edGrp="everyone"/>
            <w:r>
              <w:rPr>
                <w:rFonts w:ascii="Gautami" w:hAnsi="Gautami" w:cs="Gautami"/>
                <w:bCs/>
                <w:sz w:val="18"/>
                <w:szCs w:val="18"/>
                <w:lang w:val="ro-RO"/>
              </w:rPr>
              <w:t>Fizic</w:t>
            </w:r>
            <w:r>
              <w:rPr>
                <w:rFonts w:ascii="Arial" w:hAnsi="Arial" w:cs="Arial"/>
                <w:bCs/>
                <w:sz w:val="18"/>
                <w:szCs w:val="18"/>
                <w:lang w:val="ro-RO"/>
              </w:rPr>
              <w:t xml:space="preserve">ă, Mecanica Fluidelor și mașini hidraulice, </w:t>
            </w:r>
            <w:r w:rsidRPr="003E754C">
              <w:rPr>
                <w:rFonts w:ascii="Gautami" w:hAnsi="Gautami" w:cs="Gautami"/>
                <w:bCs/>
                <w:sz w:val="18"/>
                <w:szCs w:val="18"/>
                <w:lang w:val="ro-RO"/>
              </w:rPr>
              <w:t xml:space="preserve"> </w:t>
            </w:r>
            <w:r>
              <w:rPr>
                <w:rFonts w:ascii="Gautami" w:hAnsi="Gautami" w:cs="Gautami"/>
                <w:bCs/>
                <w:sz w:val="18"/>
                <w:szCs w:val="18"/>
                <w:lang w:val="ro-RO"/>
              </w:rPr>
              <w:t>Termotehnic</w:t>
            </w:r>
            <w:r>
              <w:rPr>
                <w:rFonts w:ascii="Arial" w:hAnsi="Arial" w:cs="Arial"/>
                <w:bCs/>
                <w:sz w:val="18"/>
                <w:szCs w:val="18"/>
                <w:lang w:val="ro-RO"/>
              </w:rPr>
              <w:t>ă</w:t>
            </w:r>
            <w:permEnd w:id="863859213"/>
          </w:p>
        </w:tc>
      </w:tr>
      <w:tr w:rsidR="00A30888" w:rsidRPr="003E754C">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573505682" w:edGrp="everyone"/>
            <w:r w:rsidRPr="003E754C">
              <w:rPr>
                <w:rFonts w:ascii="Gautami" w:hAnsi="Gautami" w:cs="Gautami"/>
                <w:bCs/>
                <w:sz w:val="18"/>
                <w:szCs w:val="18"/>
                <w:lang w:val="ro-RO"/>
              </w:rPr>
              <w:t xml:space="preserve">  </w:t>
            </w:r>
            <w:permEnd w:id="573505682"/>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391647126" w:edGrp="everyone"/>
            <w:r>
              <w:rPr>
                <w:rFonts w:ascii="Gautami" w:hAnsi="Gautami" w:cs="Gautami"/>
                <w:bCs/>
                <w:sz w:val="18"/>
                <w:szCs w:val="18"/>
                <w:lang w:val="ro-RO"/>
              </w:rPr>
              <w:t>Sala de curs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Pr>
                <w:rFonts w:ascii="Gautami" w:hAnsi="Gautami" w:cs="Gautami"/>
                <w:bCs/>
                <w:sz w:val="18"/>
                <w:szCs w:val="18"/>
                <w:lang w:val="ro-RO"/>
              </w:rPr>
              <w:t xml:space="preserve"> în dotare proiector </w:t>
            </w:r>
            <w:r>
              <w:rPr>
                <w:rFonts w:ascii="Arial" w:hAnsi="Arial" w:cs="Arial"/>
                <w:bCs/>
                <w:sz w:val="18"/>
                <w:szCs w:val="18"/>
                <w:lang w:val="ro-RO"/>
              </w:rPr>
              <w:t>ș</w:t>
            </w:r>
            <w:r w:rsidR="008D4420">
              <w:rPr>
                <w:rFonts w:ascii="Gautami" w:hAnsi="Gautami" w:cs="Gautami"/>
                <w:bCs/>
                <w:sz w:val="18"/>
                <w:szCs w:val="18"/>
                <w:lang w:val="ro-RO"/>
              </w:rPr>
              <w:t>i conexiune la internet. Studen</w:t>
            </w:r>
            <w:r w:rsidR="008D4420">
              <w:rPr>
                <w:rFonts w:cs="Calibri"/>
                <w:bCs/>
                <w:sz w:val="18"/>
                <w:szCs w:val="18"/>
                <w:lang w:val="ro-RO"/>
              </w:rPr>
              <w:t>ț</w:t>
            </w:r>
            <w:r>
              <w:rPr>
                <w:rFonts w:ascii="Gautami" w:hAnsi="Gautami" w:cs="Gautami"/>
                <w:bCs/>
                <w:sz w:val="18"/>
                <w:szCs w:val="18"/>
                <w:lang w:val="ro-RO"/>
              </w:rPr>
              <w:t>ii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sidR="008D4420">
              <w:rPr>
                <w:rFonts w:ascii="Gautami" w:hAnsi="Gautami" w:cs="Gautami"/>
                <w:bCs/>
                <w:sz w:val="18"/>
                <w:szCs w:val="18"/>
                <w:lang w:val="ro-RO"/>
              </w:rPr>
              <w:t xml:space="preserve"> instrument</w:t>
            </w:r>
            <w:r>
              <w:rPr>
                <w:rFonts w:ascii="Gautami" w:hAnsi="Gautami" w:cs="Gautami"/>
                <w:bCs/>
                <w:sz w:val="18"/>
                <w:szCs w:val="18"/>
                <w:lang w:val="ro-RO"/>
              </w:rPr>
              <w:t xml:space="preserve">e de scris </w:t>
            </w:r>
            <w:r>
              <w:rPr>
                <w:rFonts w:ascii="Arial" w:hAnsi="Arial" w:cs="Arial"/>
                <w:bCs/>
                <w:sz w:val="18"/>
                <w:szCs w:val="18"/>
                <w:lang w:val="ro-RO"/>
              </w:rPr>
              <w:t>ș</w:t>
            </w:r>
            <w:r>
              <w:rPr>
                <w:rFonts w:ascii="Gautami" w:hAnsi="Gautami" w:cs="Gautami"/>
                <w:bCs/>
                <w:sz w:val="18"/>
                <w:szCs w:val="18"/>
                <w:lang w:val="ro-RO"/>
              </w:rPr>
              <w:t>i hâ</w:t>
            </w:r>
            <w:r w:rsidR="008D4420">
              <w:rPr>
                <w:rFonts w:ascii="Gautami" w:hAnsi="Gautami" w:cs="Gautami"/>
                <w:bCs/>
                <w:sz w:val="18"/>
                <w:szCs w:val="18"/>
                <w:lang w:val="ro-RO"/>
              </w:rPr>
              <w:t>rtie/caiet</w:t>
            </w:r>
            <w:r w:rsidR="00FD5BE8" w:rsidRPr="003E754C">
              <w:rPr>
                <w:rFonts w:ascii="Gautami" w:hAnsi="Gautami" w:cs="Gautami"/>
                <w:bCs/>
                <w:sz w:val="18"/>
                <w:szCs w:val="18"/>
                <w:lang w:val="ro-RO"/>
              </w:rPr>
              <w:t xml:space="preserve">  </w:t>
            </w:r>
            <w:permEnd w:id="391647126"/>
          </w:p>
        </w:tc>
      </w:tr>
      <w:tr w:rsidR="00A30888" w:rsidRPr="003E754C">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87007607" w:edGrp="everyone"/>
            <w:r>
              <w:rPr>
                <w:rFonts w:ascii="Gautami" w:hAnsi="Gautami" w:cs="Gautami"/>
                <w:bCs/>
                <w:sz w:val="18"/>
                <w:szCs w:val="18"/>
                <w:lang w:val="ro-RO"/>
              </w:rPr>
              <w:t>Studen</w:t>
            </w:r>
            <w:r>
              <w:rPr>
                <w:rFonts w:ascii="Arial" w:hAnsi="Arial" w:cs="Arial"/>
                <w:bCs/>
                <w:sz w:val="18"/>
                <w:szCs w:val="18"/>
                <w:lang w:val="ro-RO"/>
              </w:rPr>
              <w:t>ț</w:t>
            </w:r>
            <w:r>
              <w:rPr>
                <w:rFonts w:ascii="Gautami" w:hAnsi="Gautami" w:cs="Gautami"/>
                <w:bCs/>
                <w:sz w:val="18"/>
                <w:szCs w:val="18"/>
                <w:lang w:val="ro-RO"/>
              </w:rPr>
              <w:t>ii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sidR="008D4420">
              <w:rPr>
                <w:rFonts w:ascii="Gautami" w:hAnsi="Gautami" w:cs="Gautami"/>
                <w:bCs/>
                <w:sz w:val="18"/>
                <w:szCs w:val="18"/>
                <w:lang w:val="ro-RO"/>
              </w:rPr>
              <w:t xml:space="preserve"> instrument</w:t>
            </w:r>
            <w:r>
              <w:rPr>
                <w:rFonts w:ascii="Gautami" w:hAnsi="Gautami" w:cs="Gautami"/>
                <w:bCs/>
                <w:sz w:val="18"/>
                <w:szCs w:val="18"/>
                <w:lang w:val="ro-RO"/>
              </w:rPr>
              <w:t xml:space="preserve">e de scris </w:t>
            </w:r>
            <w:r>
              <w:rPr>
                <w:rFonts w:ascii="Arial" w:hAnsi="Arial" w:cs="Arial"/>
                <w:bCs/>
                <w:sz w:val="18"/>
                <w:szCs w:val="18"/>
                <w:lang w:val="ro-RO"/>
              </w:rPr>
              <w:t>ș</w:t>
            </w:r>
            <w:r>
              <w:rPr>
                <w:rFonts w:ascii="Gautami" w:hAnsi="Gautami" w:cs="Gautami"/>
                <w:bCs/>
                <w:sz w:val="18"/>
                <w:szCs w:val="18"/>
                <w:lang w:val="ro-RO"/>
              </w:rPr>
              <w:t>i hârtie/caiet, s</w:t>
            </w:r>
            <w:r>
              <w:rPr>
                <w:rFonts w:ascii="Arial" w:hAnsi="Arial" w:cs="Arial"/>
                <w:bCs/>
                <w:sz w:val="18"/>
                <w:szCs w:val="18"/>
                <w:lang w:val="ro-RO"/>
              </w:rPr>
              <w:t>ă</w:t>
            </w:r>
            <w:r>
              <w:rPr>
                <w:rFonts w:ascii="Gautami" w:hAnsi="Gautami" w:cs="Gautami"/>
                <w:bCs/>
                <w:sz w:val="18"/>
                <w:szCs w:val="18"/>
                <w:lang w:val="ro-RO"/>
              </w:rPr>
              <w:t xml:space="preserve"> fie instrui</w:t>
            </w:r>
            <w:r>
              <w:rPr>
                <w:rFonts w:ascii="Arial" w:hAnsi="Arial" w:cs="Arial"/>
                <w:bCs/>
                <w:sz w:val="18"/>
                <w:szCs w:val="18"/>
                <w:lang w:val="ro-RO"/>
              </w:rPr>
              <w:t>ț</w:t>
            </w:r>
            <w:r>
              <w:rPr>
                <w:rFonts w:ascii="Gautami" w:hAnsi="Gautami" w:cs="Gautami"/>
                <w:bCs/>
                <w:sz w:val="18"/>
                <w:szCs w:val="18"/>
                <w:lang w:val="ro-RO"/>
              </w:rPr>
              <w:t>i privind protec</w:t>
            </w:r>
            <w:r>
              <w:rPr>
                <w:rFonts w:ascii="Arial" w:hAnsi="Arial" w:cs="Arial"/>
                <w:bCs/>
                <w:sz w:val="18"/>
                <w:szCs w:val="18"/>
                <w:lang w:val="ro-RO"/>
              </w:rPr>
              <w:t>ț</w:t>
            </w:r>
            <w:r w:rsidR="008D4420">
              <w:rPr>
                <w:rFonts w:ascii="Gautami" w:hAnsi="Gautami" w:cs="Gautami"/>
                <w:bCs/>
                <w:sz w:val="18"/>
                <w:szCs w:val="18"/>
                <w:lang w:val="ro-RO"/>
              </w:rPr>
              <w:t>ia muncii în laborator.</w:t>
            </w:r>
            <w:r w:rsidR="00FD5BE8" w:rsidRPr="003E754C">
              <w:rPr>
                <w:rFonts w:ascii="Gautami" w:hAnsi="Gautami" w:cs="Gautami"/>
                <w:bCs/>
                <w:sz w:val="18"/>
                <w:szCs w:val="18"/>
                <w:lang w:val="ro-RO"/>
              </w:rPr>
              <w:t xml:space="preserve">  </w:t>
            </w:r>
            <w:permEnd w:id="1187007607"/>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C02675" w:rsidRDefault="00C02675" w:rsidP="00C02675">
            <w:pPr>
              <w:numPr>
                <w:ilvl w:val="0"/>
                <w:numId w:val="17"/>
              </w:numPr>
              <w:autoSpaceDE w:val="0"/>
              <w:autoSpaceDN w:val="0"/>
              <w:adjustRightInd w:val="0"/>
              <w:spacing w:before="40" w:after="40" w:line="240" w:lineRule="auto"/>
              <w:rPr>
                <w:rFonts w:ascii="Gautami" w:hAnsi="Gautami" w:cs="Gautami"/>
                <w:bCs/>
                <w:sz w:val="18"/>
                <w:szCs w:val="18"/>
                <w:lang w:val="ro-RO"/>
              </w:rPr>
            </w:pPr>
            <w:permStart w:id="660305671" w:edGrp="everyone"/>
            <w:r w:rsidRPr="00C02675">
              <w:rPr>
                <w:rFonts w:ascii="Gautami" w:hAnsi="Gautami" w:cs="Gautami"/>
                <w:bCs/>
                <w:sz w:val="18"/>
                <w:szCs w:val="18"/>
                <w:lang w:val="ro-RO"/>
              </w:rPr>
              <w:t>Identificarea, definirea, utilizarea noţiunilor din ştiinţele fundamentale specifice domeniului ingineriei</w:t>
            </w:r>
          </w:p>
          <w:p w:rsidR="005D1549" w:rsidRPr="003E754C" w:rsidRDefault="00FD5BE8" w:rsidP="00C02675">
            <w:pPr>
              <w:numPr>
                <w:ilvl w:val="0"/>
                <w:numId w:val="17"/>
              </w:numPr>
              <w:autoSpaceDE w:val="0"/>
              <w:autoSpaceDN w:val="0"/>
              <w:adjustRightInd w:val="0"/>
              <w:spacing w:before="40" w:after="4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sidR="00C02675" w:rsidRPr="00C02675">
              <w:rPr>
                <w:rFonts w:ascii="Gautami" w:hAnsi="Gautami" w:cs="Gautami"/>
                <w:bCs/>
                <w:sz w:val="18"/>
                <w:szCs w:val="18"/>
                <w:lang w:val="ro-RO"/>
              </w:rPr>
              <w:t>Alegerea, instalarea, exploatarea şi mentenanţa sistemelor din domeniul ingineriei mecanice</w:t>
            </w:r>
            <w:r w:rsidR="00C02675">
              <w:rPr>
                <w:rFonts w:ascii="Gautami" w:hAnsi="Gautami" w:cs="Gautami"/>
                <w:bCs/>
                <w:sz w:val="18"/>
                <w:szCs w:val="18"/>
                <w:lang w:val="ro-RO"/>
              </w:rPr>
              <w:t xml:space="preserve"> </w:t>
            </w:r>
            <w:permEnd w:id="660305671"/>
          </w:p>
        </w:tc>
      </w:tr>
      <w:tr w:rsidR="005D1549" w:rsidRPr="003E754C">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C02675" w:rsidP="008D4420">
            <w:pPr>
              <w:numPr>
                <w:ilvl w:val="0"/>
                <w:numId w:val="17"/>
              </w:numPr>
              <w:autoSpaceDE w:val="0"/>
              <w:autoSpaceDN w:val="0"/>
              <w:adjustRightInd w:val="0"/>
              <w:spacing w:before="40" w:after="40" w:line="240" w:lineRule="auto"/>
              <w:rPr>
                <w:rFonts w:ascii="Gautami" w:hAnsi="Gautami" w:cs="Gautami"/>
                <w:bCs/>
                <w:sz w:val="18"/>
                <w:szCs w:val="18"/>
                <w:lang w:val="ro-RO"/>
              </w:rPr>
            </w:pPr>
            <w:permStart w:id="1693587426" w:edGrp="everyone"/>
            <w:r>
              <w:rPr>
                <w:rFonts w:ascii="Gautami" w:hAnsi="Gautami" w:cs="Gautami"/>
                <w:bCs/>
                <w:sz w:val="18"/>
                <w:szCs w:val="18"/>
                <w:lang w:val="ro-RO"/>
              </w:rPr>
              <w:t xml:space="preserve">   </w:t>
            </w:r>
            <w:permEnd w:id="1693587426"/>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48016386" w:edGrp="everyone"/>
            <w:r>
              <w:rPr>
                <w:rFonts w:ascii="Verdana" w:hAnsi="Verdana"/>
                <w:iCs/>
                <w:sz w:val="16"/>
                <w:szCs w:val="16"/>
                <w:lang w:val="ro-RO"/>
              </w:rPr>
              <w:t>P</w:t>
            </w:r>
            <w:r w:rsidRPr="00872B31">
              <w:rPr>
                <w:rFonts w:ascii="Verdana" w:hAnsi="Verdana"/>
                <w:iCs/>
                <w:sz w:val="16"/>
                <w:szCs w:val="16"/>
                <w:lang w:val="ro-RO"/>
              </w:rPr>
              <w:t>rezenta</w:t>
            </w:r>
            <w:r>
              <w:rPr>
                <w:rFonts w:ascii="Verdana" w:hAnsi="Verdana"/>
                <w:iCs/>
                <w:sz w:val="16"/>
                <w:szCs w:val="16"/>
                <w:lang w:val="ro-RO"/>
              </w:rPr>
              <w:t>rea transformărilor energetice în mașini, parametrii și caracteristicile mașinilor, a agenților termici și a echipamentelor din instalaț</w:t>
            </w:r>
            <w:r w:rsidRPr="00872B31">
              <w:rPr>
                <w:rFonts w:ascii="Verdana" w:hAnsi="Verdana"/>
                <w:iCs/>
                <w:sz w:val="16"/>
                <w:szCs w:val="16"/>
                <w:lang w:val="ro-RO"/>
              </w:rPr>
              <w:t xml:space="preserve">iile termice. </w:t>
            </w:r>
            <w:r w:rsidRPr="00246EF7">
              <w:rPr>
                <w:rFonts w:ascii="Verdana" w:hAnsi="Verdana"/>
                <w:sz w:val="16"/>
                <w:szCs w:val="16"/>
                <w:lang w:val="ro-RO"/>
              </w:rPr>
              <w:t xml:space="preserve">   </w:t>
            </w:r>
            <w:r w:rsidRPr="003E754C">
              <w:rPr>
                <w:rFonts w:ascii="Gautami" w:hAnsi="Gautami" w:cs="Gautami"/>
                <w:bCs/>
                <w:sz w:val="18"/>
                <w:szCs w:val="18"/>
                <w:lang w:val="ro-RO"/>
              </w:rPr>
              <w:t xml:space="preserve">  </w:t>
            </w:r>
            <w:permEnd w:id="248016386"/>
          </w:p>
        </w:tc>
      </w:tr>
      <w:tr w:rsidR="00EC6A2C" w:rsidRPr="003E754C">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AC2C2A" w:rsidRPr="00E16515" w:rsidRDefault="00FD5BE8" w:rsidP="00487E40">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549731445"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Abilit</w:t>
            </w:r>
            <w:r w:rsidR="00AC2C2A">
              <w:rPr>
                <w:rFonts w:ascii="Arial" w:hAnsi="Arial" w:cs="Arial"/>
                <w:bCs/>
                <w:sz w:val="18"/>
                <w:szCs w:val="18"/>
                <w:lang w:val="ro-RO"/>
              </w:rPr>
              <w:t>ăți în domeniul termotehnic și al utilizării diferitelor echipamente și instalații termice și frigorifice</w:t>
            </w:r>
          </w:p>
          <w:p w:rsidR="00AC2C2A" w:rsidRPr="00E16515" w:rsidRDefault="00AC2C2A" w:rsidP="00487E40">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Cunoa</w:t>
            </w:r>
            <w:r>
              <w:rPr>
                <w:rFonts w:ascii="Arial" w:hAnsi="Arial" w:cs="Arial"/>
                <w:bCs/>
                <w:sz w:val="18"/>
                <w:szCs w:val="18"/>
                <w:lang w:val="ro-RO"/>
              </w:rPr>
              <w:t>șterea principiilor de funcționare a diverselor echipamente utilizate în cadrul aplicațiilor specifice disciplinei</w:t>
            </w:r>
          </w:p>
          <w:p w:rsidR="00EC6A2C"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Cunoa</w:t>
            </w:r>
            <w:r>
              <w:rPr>
                <w:rFonts w:ascii="Arial" w:hAnsi="Arial" w:cs="Arial"/>
                <w:bCs/>
                <w:sz w:val="18"/>
                <w:szCs w:val="18"/>
                <w:lang w:val="ro-RO"/>
              </w:rPr>
              <w:t>șterea metodelor și tehnicilor de monitorizare utilizate pentru echipamentele existente în domeniul termic și frigorific</w:t>
            </w:r>
            <w:r w:rsidRPr="003E754C">
              <w:rPr>
                <w:rFonts w:ascii="Gautami" w:hAnsi="Gautami" w:cs="Gautami"/>
                <w:bCs/>
                <w:sz w:val="18"/>
                <w:szCs w:val="18"/>
                <w:lang w:val="ro-RO"/>
              </w:rPr>
              <w:t xml:space="preserve">  </w:t>
            </w:r>
            <w:permEnd w:id="549731445"/>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trPr>
          <w:jc w:val="right"/>
        </w:trPr>
        <w:tc>
          <w:tcPr>
            <w:tcW w:w="5798" w:type="dxa"/>
            <w:shd w:val="clear" w:color="auto" w:fill="D9D9D9"/>
          </w:tcPr>
          <w:p w:rsidR="00875BC6" w:rsidRPr="003E754C" w:rsidRDefault="00451CC5" w:rsidP="00DD61AF">
            <w:pPr>
              <w:autoSpaceDE w:val="0"/>
              <w:autoSpaceDN w:val="0"/>
              <w:adjustRightInd w:val="0"/>
              <w:spacing w:before="20" w:after="20" w:line="240" w:lineRule="auto"/>
              <w:ind w:left="389" w:hanging="389"/>
              <w:rPr>
                <w:rFonts w:ascii="Gautami" w:hAnsi="Gautami" w:cs="Gautami"/>
                <w:bCs/>
                <w:sz w:val="18"/>
                <w:szCs w:val="18"/>
                <w:lang w:val="ro-RO"/>
              </w:rPr>
            </w:pPr>
            <w:permStart w:id="1927297964" w:edGrp="everyone"/>
            <w:r>
              <w:rPr>
                <w:rFonts w:ascii="Gautami" w:hAnsi="Gautami" w:cs="Gautami"/>
                <w:bCs/>
                <w:sz w:val="18"/>
                <w:szCs w:val="18"/>
                <w:lang w:val="ro-RO"/>
              </w:rPr>
              <w:t>1.</w:t>
            </w:r>
            <w:r w:rsidR="00875BC6" w:rsidRPr="003E754C">
              <w:rPr>
                <w:rFonts w:ascii="Gautami" w:hAnsi="Gautami" w:cs="Gautami"/>
                <w:bCs/>
                <w:sz w:val="18"/>
                <w:szCs w:val="18"/>
                <w:lang w:val="ro-RO"/>
              </w:rPr>
              <w:t xml:space="preserve"> </w:t>
            </w:r>
            <w:proofErr w:type="spellStart"/>
            <w:r w:rsidR="00AC2C2A" w:rsidRPr="001305B2">
              <w:rPr>
                <w:rFonts w:ascii="Verdana" w:hAnsi="Verdana"/>
                <w:sz w:val="16"/>
                <w:szCs w:val="16"/>
                <w:lang w:val="ro-RO"/>
              </w:rPr>
              <w:t>Definitii</w:t>
            </w:r>
            <w:proofErr w:type="spellEnd"/>
            <w:r w:rsidR="00AC2C2A" w:rsidRPr="001305B2">
              <w:rPr>
                <w:rFonts w:ascii="Verdana" w:hAnsi="Verdana"/>
                <w:sz w:val="16"/>
                <w:szCs w:val="16"/>
                <w:lang w:val="ro-RO"/>
              </w:rPr>
              <w:t>,</w:t>
            </w:r>
            <w:proofErr w:type="spellStart"/>
            <w:r w:rsidR="00AC2C2A" w:rsidRPr="001305B2">
              <w:rPr>
                <w:rFonts w:ascii="Verdana" w:hAnsi="Verdana"/>
                <w:sz w:val="16"/>
                <w:szCs w:val="16"/>
                <w:lang w:val="ro-RO"/>
              </w:rPr>
              <w:t>clasificari</w:t>
            </w:r>
            <w:proofErr w:type="spellEnd"/>
            <w:r w:rsidR="00AC2C2A">
              <w:rPr>
                <w:rFonts w:ascii="Verdana" w:hAnsi="Verdana"/>
                <w:sz w:val="16"/>
                <w:szCs w:val="16"/>
                <w:lang w:val="ro-RO"/>
              </w:rPr>
              <w:t>. Surse de energie, fluidele ca purtători de energie, bilanțul energetic.</w:t>
            </w:r>
            <w:r w:rsidR="00AC2C2A" w:rsidRPr="003E754C">
              <w:rPr>
                <w:rFonts w:ascii="Gautami" w:hAnsi="Gautami" w:cs="Gautami"/>
                <w:bCs/>
                <w:sz w:val="18"/>
                <w:szCs w:val="18"/>
                <w:lang w:val="ro-RO"/>
              </w:rPr>
              <w:t xml:space="preserve">  </w:t>
            </w:r>
            <w:r w:rsidR="00875BC6" w:rsidRPr="003E754C">
              <w:rPr>
                <w:rFonts w:ascii="Gautami" w:hAnsi="Gautami" w:cs="Gautami"/>
                <w:bCs/>
                <w:sz w:val="18"/>
                <w:szCs w:val="18"/>
                <w:lang w:val="ro-RO"/>
              </w:rPr>
              <w:t xml:space="preserve"> </w:t>
            </w:r>
            <w:permEnd w:id="1927297964"/>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375093659"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375093659"/>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44563576" w:edGrp="everyone"/>
            <w:r>
              <w:rPr>
                <w:rFonts w:ascii="Gautami" w:hAnsi="Gautami" w:cs="Gautami"/>
                <w:bCs/>
                <w:sz w:val="18"/>
                <w:szCs w:val="18"/>
                <w:lang w:val="ro-RO"/>
              </w:rPr>
              <w:t xml:space="preserve"> </w:t>
            </w:r>
            <w:r w:rsidR="00AC2C2A">
              <w:rPr>
                <w:rFonts w:ascii="Gautami" w:hAnsi="Gautami" w:cs="Gautami"/>
                <w:bCs/>
                <w:sz w:val="18"/>
                <w:szCs w:val="18"/>
                <w:lang w:val="ro-RO"/>
              </w:rPr>
              <w:t>Metoda activ-participativ</w:t>
            </w:r>
            <w:r w:rsidR="00AC2C2A">
              <w:rPr>
                <w:rFonts w:ascii="Arial" w:hAnsi="Arial" w:cs="Arial"/>
                <w:bCs/>
                <w:sz w:val="18"/>
                <w:szCs w:val="18"/>
                <w:lang w:val="ro-RO"/>
              </w:rPr>
              <w:t>ă</w:t>
            </w:r>
            <w:r w:rsidR="0064633C">
              <w:rPr>
                <w:rFonts w:ascii="Gautami" w:hAnsi="Gautami" w:cs="Gautami"/>
                <w:bCs/>
                <w:sz w:val="18"/>
                <w:szCs w:val="18"/>
                <w:lang w:val="ro-RO"/>
              </w:rPr>
              <w:t xml:space="preserve"> cu încurajarea ini</w:t>
            </w:r>
            <w:r w:rsidR="0064633C">
              <w:rPr>
                <w:rFonts w:cs="Calibri"/>
                <w:bCs/>
                <w:sz w:val="18"/>
                <w:szCs w:val="18"/>
                <w:lang w:val="ro-RO"/>
              </w:rPr>
              <w:t>ț</w:t>
            </w:r>
            <w:r w:rsidR="0064633C">
              <w:rPr>
                <w:rFonts w:ascii="Gautami" w:hAnsi="Gautami" w:cs="Gautami"/>
                <w:bCs/>
                <w:sz w:val="18"/>
                <w:szCs w:val="18"/>
                <w:lang w:val="ro-RO"/>
              </w:rPr>
              <w:t>iativei, creativit</w:t>
            </w:r>
            <w:r w:rsidR="0064633C">
              <w:rPr>
                <w:rFonts w:cs="Calibri"/>
                <w:bCs/>
                <w:sz w:val="18"/>
                <w:szCs w:val="18"/>
                <w:lang w:val="ro-RO"/>
              </w:rPr>
              <w:t>ăț</w:t>
            </w:r>
            <w:r w:rsidR="0064633C">
              <w:rPr>
                <w:rFonts w:ascii="Gautami" w:hAnsi="Gautami" w:cs="Gautami"/>
                <w:bCs/>
                <w:sz w:val="18"/>
                <w:szCs w:val="18"/>
                <w:lang w:val="ro-RO"/>
              </w:rPr>
              <w:t xml:space="preserve">ii </w:t>
            </w:r>
            <w:r w:rsidR="0064633C">
              <w:rPr>
                <w:rFonts w:cs="Calibri"/>
                <w:bCs/>
                <w:sz w:val="18"/>
                <w:szCs w:val="18"/>
                <w:lang w:val="ro-RO"/>
              </w:rPr>
              <w:t>ș</w:t>
            </w:r>
            <w:r w:rsidR="0064633C">
              <w:rPr>
                <w:rFonts w:ascii="Gautami" w:hAnsi="Gautami" w:cs="Gautami"/>
                <w:bCs/>
                <w:sz w:val="18"/>
                <w:szCs w:val="18"/>
                <w:lang w:val="ro-RO"/>
              </w:rPr>
              <w:t xml:space="preserve">i muncii independente, </w:t>
            </w:r>
            <w:r>
              <w:rPr>
                <w:rFonts w:ascii="Gautami" w:hAnsi="Gautami" w:cs="Gautami"/>
                <w:bCs/>
                <w:sz w:val="18"/>
                <w:szCs w:val="18"/>
                <w:lang w:val="ro-RO"/>
              </w:rPr>
              <w:t xml:space="preserve">  </w:t>
            </w:r>
            <w:permEnd w:id="844563576"/>
          </w:p>
        </w:tc>
      </w:tr>
      <w:tr w:rsidR="00875BC6" w:rsidRPr="003E754C">
        <w:trPr>
          <w:jc w:val="right"/>
        </w:trPr>
        <w:tc>
          <w:tcPr>
            <w:tcW w:w="5798" w:type="dxa"/>
            <w:shd w:val="clear" w:color="auto" w:fill="D9D9D9"/>
          </w:tcPr>
          <w:p w:rsidR="00875BC6" w:rsidRPr="003E754C" w:rsidRDefault="00A21B63" w:rsidP="00453904">
            <w:pPr>
              <w:autoSpaceDE w:val="0"/>
              <w:autoSpaceDN w:val="0"/>
              <w:adjustRightInd w:val="0"/>
              <w:spacing w:before="20" w:after="20" w:line="240" w:lineRule="auto"/>
              <w:ind w:left="389" w:hanging="389"/>
              <w:rPr>
                <w:rFonts w:ascii="Gautami" w:hAnsi="Gautami" w:cs="Gautami"/>
                <w:bCs/>
                <w:sz w:val="18"/>
                <w:szCs w:val="18"/>
                <w:lang w:val="ro-RO"/>
              </w:rPr>
            </w:pPr>
            <w:permStart w:id="425159680" w:edGrp="everyone"/>
            <w:r>
              <w:rPr>
                <w:rFonts w:ascii="Gautami" w:hAnsi="Gautami" w:cs="Gautami"/>
                <w:bCs/>
                <w:sz w:val="18"/>
                <w:szCs w:val="18"/>
                <w:lang w:val="ro-RO"/>
              </w:rPr>
              <w:t xml:space="preserve"> </w:t>
            </w:r>
            <w:r w:rsidR="00451CC5">
              <w:rPr>
                <w:rFonts w:ascii="Gautami" w:hAnsi="Gautami" w:cs="Gautami"/>
                <w:bCs/>
                <w:sz w:val="18"/>
                <w:szCs w:val="18"/>
                <w:lang w:val="ro-RO"/>
              </w:rPr>
              <w:t xml:space="preserve">2. </w:t>
            </w:r>
            <w:proofErr w:type="spellStart"/>
            <w:r w:rsidR="00AC2C2A">
              <w:rPr>
                <w:rFonts w:ascii="Verdana" w:hAnsi="Verdana"/>
                <w:sz w:val="16"/>
                <w:szCs w:val="16"/>
                <w:lang w:val="it-IT"/>
              </w:rPr>
              <w:t>Parametrii</w:t>
            </w:r>
            <w:proofErr w:type="spellEnd"/>
            <w:r w:rsidR="00AC2C2A">
              <w:rPr>
                <w:rFonts w:ascii="Verdana" w:hAnsi="Verdana"/>
                <w:sz w:val="16"/>
                <w:szCs w:val="16"/>
                <w:lang w:val="it-IT"/>
              </w:rPr>
              <w:t xml:space="preserve"> principali </w:t>
            </w:r>
            <w:proofErr w:type="spellStart"/>
            <w:r w:rsidR="00AC2C2A">
              <w:rPr>
                <w:rFonts w:ascii="Verdana" w:hAnsi="Verdana"/>
                <w:sz w:val="16"/>
                <w:szCs w:val="16"/>
                <w:lang w:val="it-IT"/>
              </w:rPr>
              <w:t>și</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curbele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caracteristice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ale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maș</w:t>
            </w:r>
            <w:r w:rsidR="00AC2C2A" w:rsidRPr="001305B2">
              <w:rPr>
                <w:rFonts w:ascii="Verdana" w:hAnsi="Verdana"/>
                <w:sz w:val="16"/>
                <w:szCs w:val="16"/>
                <w:lang w:val="it-IT"/>
              </w:rPr>
              <w:t>inilor</w:t>
            </w:r>
            <w:proofErr w:type="spellEnd"/>
            <w:r w:rsidR="00AC2C2A" w:rsidRPr="001305B2">
              <w:rPr>
                <w:rFonts w:ascii="Verdana" w:hAnsi="Verdana"/>
                <w:sz w:val="16"/>
                <w:szCs w:val="16"/>
                <w:lang w:val="it-IT"/>
              </w:rPr>
              <w:t xml:space="preserve"> de </w:t>
            </w:r>
            <w:proofErr w:type="spellStart"/>
            <w:r w:rsidR="00AC2C2A" w:rsidRPr="001305B2">
              <w:rPr>
                <w:rFonts w:ascii="Verdana" w:hAnsi="Verdana"/>
                <w:sz w:val="16"/>
                <w:szCs w:val="16"/>
                <w:lang w:val="it-IT"/>
              </w:rPr>
              <w:t>for</w:t>
            </w:r>
            <w:r w:rsidR="00AC2C2A">
              <w:rPr>
                <w:rFonts w:ascii="Verdana" w:hAnsi="Verdana"/>
                <w:sz w:val="16"/>
                <w:szCs w:val="16"/>
                <w:lang w:val="it-IT"/>
              </w:rPr>
              <w:t>ță</w:t>
            </w:r>
            <w:proofErr w:type="spellEnd"/>
            <w:r w:rsidR="00AC2C2A">
              <w:rPr>
                <w:rFonts w:ascii="Verdana" w:hAnsi="Verdana"/>
                <w:sz w:val="16"/>
                <w:szCs w:val="16"/>
                <w:lang w:val="it-IT"/>
              </w:rPr>
              <w:t xml:space="preserve">. </w:t>
            </w:r>
            <w:proofErr w:type="spellStart"/>
            <w:r w:rsidR="00AC2C2A" w:rsidRPr="001305B2">
              <w:rPr>
                <w:rFonts w:ascii="Verdana" w:hAnsi="Verdana"/>
                <w:sz w:val="16"/>
                <w:szCs w:val="16"/>
                <w:lang w:val="it-IT"/>
              </w:rPr>
              <w:t>Parametrii</w:t>
            </w:r>
            <w:proofErr w:type="spellEnd"/>
            <w:r w:rsidR="00AC2C2A" w:rsidRPr="001305B2">
              <w:rPr>
                <w:rFonts w:ascii="Verdana" w:hAnsi="Verdana"/>
                <w:sz w:val="16"/>
                <w:szCs w:val="16"/>
                <w:lang w:val="it-IT"/>
              </w:rPr>
              <w:t xml:space="preserve"> principali ai </w:t>
            </w:r>
            <w:proofErr w:type="spellStart"/>
            <w:r w:rsidR="00AC2C2A">
              <w:rPr>
                <w:rFonts w:ascii="Verdana" w:hAnsi="Verdana"/>
                <w:sz w:val="16"/>
                <w:szCs w:val="16"/>
                <w:lang w:val="it-IT"/>
              </w:rPr>
              <w:t>maș</w:t>
            </w:r>
            <w:r w:rsidR="00AC2C2A" w:rsidRPr="001305B2">
              <w:rPr>
                <w:rFonts w:ascii="Verdana" w:hAnsi="Verdana"/>
                <w:sz w:val="16"/>
                <w:szCs w:val="16"/>
                <w:lang w:val="it-IT"/>
              </w:rPr>
              <w:t>inilor</w:t>
            </w:r>
            <w:proofErr w:type="spellEnd"/>
            <w:r w:rsidR="00AC2C2A" w:rsidRPr="001305B2">
              <w:rPr>
                <w:rFonts w:ascii="Verdana" w:hAnsi="Verdana"/>
                <w:sz w:val="16"/>
                <w:szCs w:val="16"/>
                <w:lang w:val="it-IT"/>
              </w:rPr>
              <w:t xml:space="preserve"> </w:t>
            </w:r>
            <w:proofErr w:type="spellStart"/>
            <w:r w:rsidR="00AC2C2A" w:rsidRPr="001305B2">
              <w:rPr>
                <w:rFonts w:ascii="Verdana" w:hAnsi="Verdana"/>
                <w:sz w:val="16"/>
                <w:szCs w:val="16"/>
                <w:lang w:val="it-IT"/>
              </w:rPr>
              <w:t>motoare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parametrii</w:t>
            </w:r>
            <w:proofErr w:type="spellEnd"/>
            <w:r w:rsidR="00AC2C2A">
              <w:rPr>
                <w:rFonts w:ascii="Verdana" w:hAnsi="Verdana"/>
                <w:sz w:val="16"/>
                <w:szCs w:val="16"/>
                <w:lang w:val="it-IT"/>
              </w:rPr>
              <w:t xml:space="preserve"> </w:t>
            </w:r>
            <w:proofErr w:type="gramStart"/>
            <w:r w:rsidR="00AC2C2A">
              <w:rPr>
                <w:rFonts w:ascii="Verdana" w:hAnsi="Verdana"/>
                <w:sz w:val="16"/>
                <w:szCs w:val="16"/>
                <w:lang w:val="it-IT"/>
              </w:rPr>
              <w:t>principali</w:t>
            </w:r>
            <w:proofErr w:type="gramEnd"/>
            <w:r w:rsidR="00AC2C2A">
              <w:rPr>
                <w:rFonts w:ascii="Verdana" w:hAnsi="Verdana"/>
                <w:sz w:val="16"/>
                <w:szCs w:val="16"/>
                <w:lang w:val="it-IT"/>
              </w:rPr>
              <w:t xml:space="preserve"> ai </w:t>
            </w:r>
            <w:proofErr w:type="spellStart"/>
            <w:r w:rsidR="00AC2C2A">
              <w:rPr>
                <w:rFonts w:ascii="Verdana" w:hAnsi="Verdana"/>
                <w:sz w:val="16"/>
                <w:szCs w:val="16"/>
                <w:lang w:val="it-IT"/>
              </w:rPr>
              <w:t>maș</w:t>
            </w:r>
            <w:r w:rsidR="00AC2C2A" w:rsidRPr="001305B2">
              <w:rPr>
                <w:rFonts w:ascii="Verdana" w:hAnsi="Verdana"/>
                <w:sz w:val="16"/>
                <w:szCs w:val="16"/>
                <w:lang w:val="it-IT"/>
              </w:rPr>
              <w:t>inilor</w:t>
            </w:r>
            <w:proofErr w:type="spellEnd"/>
            <w:r w:rsidR="00AC2C2A" w:rsidRPr="001305B2">
              <w:rPr>
                <w:rFonts w:ascii="Verdana" w:hAnsi="Verdana"/>
                <w:sz w:val="16"/>
                <w:szCs w:val="16"/>
                <w:lang w:val="it-IT"/>
              </w:rPr>
              <w:t xml:space="preserve"> </w:t>
            </w:r>
            <w:proofErr w:type="spellStart"/>
            <w:r w:rsidR="00AC2C2A" w:rsidRPr="001305B2">
              <w:rPr>
                <w:rFonts w:ascii="Verdana" w:hAnsi="Verdana"/>
                <w:sz w:val="16"/>
                <w:szCs w:val="16"/>
                <w:lang w:val="it-IT"/>
              </w:rPr>
              <w:t>generatoare</w:t>
            </w:r>
            <w:proofErr w:type="spellEnd"/>
            <w:r w:rsidR="00AC2C2A">
              <w:rPr>
                <w:rFonts w:ascii="Verdana" w:hAnsi="Verdana"/>
                <w:sz w:val="16"/>
                <w:szCs w:val="16"/>
                <w:lang w:val="it-IT"/>
              </w:rPr>
              <w:t>,</w:t>
            </w:r>
            <w:r w:rsidR="00AC2C2A" w:rsidRPr="001305B2">
              <w:rPr>
                <w:rFonts w:ascii="Verdana" w:hAnsi="Verdana"/>
                <w:sz w:val="16"/>
                <w:szCs w:val="16"/>
                <w:lang w:val="it-IT"/>
              </w:rPr>
              <w:t xml:space="preserve"> </w:t>
            </w:r>
            <w:proofErr w:type="spellStart"/>
            <w:r w:rsidR="00AC2C2A">
              <w:rPr>
                <w:rFonts w:ascii="Verdana" w:hAnsi="Verdana"/>
                <w:sz w:val="16"/>
                <w:szCs w:val="16"/>
                <w:lang w:val="it-IT"/>
              </w:rPr>
              <w:t>curbele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caracteristice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ale</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maș</w:t>
            </w:r>
            <w:r w:rsidR="00AC2C2A" w:rsidRPr="001305B2">
              <w:rPr>
                <w:rFonts w:ascii="Verdana" w:hAnsi="Verdana"/>
                <w:sz w:val="16"/>
                <w:szCs w:val="16"/>
                <w:lang w:val="it-IT"/>
              </w:rPr>
              <w:t>inilor</w:t>
            </w:r>
            <w:proofErr w:type="spellEnd"/>
            <w:r w:rsidR="00AC2C2A">
              <w:rPr>
                <w:rFonts w:ascii="Verdana" w:hAnsi="Verdana"/>
                <w:sz w:val="16"/>
                <w:szCs w:val="16"/>
                <w:lang w:val="it-IT"/>
              </w:rPr>
              <w:t xml:space="preserve">, </w:t>
            </w:r>
            <w:proofErr w:type="spellStart"/>
            <w:r w:rsidR="00AC2C2A">
              <w:rPr>
                <w:rFonts w:ascii="Verdana" w:hAnsi="Verdana"/>
                <w:sz w:val="16"/>
                <w:szCs w:val="16"/>
                <w:lang w:val="it-IT"/>
              </w:rPr>
              <w:t>v</w:t>
            </w:r>
            <w:r w:rsidR="00AC2C2A" w:rsidRPr="001305B2">
              <w:rPr>
                <w:rFonts w:ascii="Verdana" w:hAnsi="Verdana"/>
                <w:sz w:val="16"/>
                <w:szCs w:val="16"/>
                <w:lang w:val="it-IT"/>
              </w:rPr>
              <w:t>alorile</w:t>
            </w:r>
            <w:proofErr w:type="spellEnd"/>
            <w:r w:rsidR="00AC2C2A" w:rsidRPr="001305B2">
              <w:rPr>
                <w:rFonts w:ascii="Verdana" w:hAnsi="Verdana"/>
                <w:sz w:val="16"/>
                <w:szCs w:val="16"/>
                <w:lang w:val="it-IT"/>
              </w:rPr>
              <w:t xml:space="preserve"> nominale </w:t>
            </w:r>
            <w:proofErr w:type="spellStart"/>
            <w:r w:rsidR="00AC2C2A" w:rsidRPr="001305B2">
              <w:rPr>
                <w:rFonts w:ascii="Verdana" w:hAnsi="Verdana"/>
                <w:sz w:val="16"/>
                <w:szCs w:val="16"/>
                <w:lang w:val="it-IT"/>
              </w:rPr>
              <w:t>ale</w:t>
            </w:r>
            <w:proofErr w:type="spellEnd"/>
            <w:r w:rsidR="00AC2C2A" w:rsidRPr="001305B2">
              <w:rPr>
                <w:rFonts w:ascii="Verdana" w:hAnsi="Verdana"/>
                <w:sz w:val="16"/>
                <w:szCs w:val="16"/>
                <w:lang w:val="it-IT"/>
              </w:rPr>
              <w:t xml:space="preserve"> </w:t>
            </w:r>
            <w:proofErr w:type="spellStart"/>
            <w:r w:rsidR="00AC2C2A" w:rsidRPr="001305B2">
              <w:rPr>
                <w:rFonts w:ascii="Verdana" w:hAnsi="Verdana"/>
                <w:sz w:val="16"/>
                <w:szCs w:val="16"/>
                <w:lang w:val="it-IT"/>
              </w:rPr>
              <w:t>parametrilor</w:t>
            </w:r>
            <w:proofErr w:type="spellEnd"/>
            <w:r w:rsidR="00AC2C2A" w:rsidRPr="001305B2">
              <w:rPr>
                <w:rFonts w:ascii="Verdana" w:hAnsi="Verdana"/>
                <w:sz w:val="16"/>
                <w:szCs w:val="16"/>
                <w:lang w:val="it-IT"/>
              </w:rPr>
              <w:t xml:space="preserve"> principali</w:t>
            </w:r>
            <w:r w:rsidR="00875BC6" w:rsidRPr="003E754C">
              <w:rPr>
                <w:rFonts w:ascii="Gautami" w:hAnsi="Gautami" w:cs="Gautami"/>
                <w:bCs/>
                <w:sz w:val="18"/>
                <w:szCs w:val="18"/>
                <w:lang w:val="ro-RO"/>
              </w:rPr>
              <w:t xml:space="preserve"> </w:t>
            </w:r>
            <w:permEnd w:id="425159680"/>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30887897"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3088789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33067873" w:edGrp="everyone"/>
            <w:r>
              <w:rPr>
                <w:rFonts w:ascii="Verdana" w:hAnsi="Verdana"/>
                <w:sz w:val="16"/>
                <w:szCs w:val="16"/>
                <w:lang w:val="ro-RO"/>
              </w:rPr>
              <w:t>3.</w:t>
            </w:r>
            <w:r w:rsidR="00AC2C2A" w:rsidRPr="00451CC5">
              <w:rPr>
                <w:rFonts w:ascii="Verdana" w:hAnsi="Verdana"/>
                <w:sz w:val="16"/>
                <w:szCs w:val="16"/>
                <w:lang w:val="ro-RO"/>
              </w:rPr>
              <w:t>Curgerea fluidelor. Curgerea fluidelor ideale, curgerea fluidelor reale, pierderi de presiune locale si longitudinale, alegerea diametrului conductelor</w:t>
            </w:r>
            <w:r w:rsidR="00AC2C2A" w:rsidRPr="00451CC5">
              <w:rPr>
                <w:rFonts w:ascii="Gautami" w:hAnsi="Gautami" w:cs="Gautami"/>
                <w:bCs/>
                <w:sz w:val="18"/>
                <w:szCs w:val="18"/>
                <w:lang w:val="ro-RO"/>
              </w:rPr>
              <w:t xml:space="preserve">  </w:t>
            </w:r>
            <w:permEnd w:id="1133067873"/>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4910389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4910389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27112465" w:edGrp="everyone"/>
            <w:r>
              <w:rPr>
                <w:rFonts w:ascii="Verdana" w:hAnsi="Verdana"/>
                <w:sz w:val="16"/>
                <w:szCs w:val="16"/>
                <w:lang w:val="ro-RO"/>
              </w:rPr>
              <w:t>4.</w:t>
            </w:r>
            <w:r w:rsidR="00AC2C2A" w:rsidRPr="00451CC5">
              <w:rPr>
                <w:rFonts w:ascii="Verdana" w:hAnsi="Verdana"/>
                <w:sz w:val="16"/>
                <w:szCs w:val="16"/>
                <w:lang w:val="ro-RO"/>
              </w:rPr>
              <w:t>Compresoare volumice. Compresoare cu piston, compresoare cu pistoane rotative</w:t>
            </w:r>
            <w:r w:rsidR="00875BC6" w:rsidRPr="00451CC5">
              <w:rPr>
                <w:rFonts w:ascii="Gautami" w:hAnsi="Gautami" w:cs="Gautami"/>
                <w:bCs/>
                <w:sz w:val="18"/>
                <w:szCs w:val="18"/>
                <w:lang w:val="ro-RO"/>
              </w:rPr>
              <w:t xml:space="preserve"> </w:t>
            </w:r>
            <w:permEnd w:id="1327112465"/>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613388971"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61338897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16111128" w:edGrp="everyone"/>
            <w:r w:rsidRPr="003E754C">
              <w:rPr>
                <w:rFonts w:ascii="Gautami" w:hAnsi="Gautami" w:cs="Gautami"/>
                <w:bCs/>
                <w:sz w:val="18"/>
                <w:szCs w:val="18"/>
                <w:lang w:val="ro-RO"/>
              </w:rPr>
              <w:t xml:space="preserve"> </w:t>
            </w:r>
            <w:r w:rsidR="00451CC5">
              <w:rPr>
                <w:rFonts w:ascii="Gautami" w:hAnsi="Gautami" w:cs="Gautami"/>
                <w:bCs/>
                <w:sz w:val="18"/>
                <w:szCs w:val="18"/>
                <w:lang w:val="ro-RO"/>
              </w:rPr>
              <w:t>5.</w:t>
            </w:r>
            <w:r w:rsidR="00AC2C2A">
              <w:rPr>
                <w:rFonts w:ascii="Verdana" w:hAnsi="Verdana"/>
                <w:sz w:val="16"/>
                <w:szCs w:val="16"/>
                <w:lang w:val="ro-RO"/>
              </w:rPr>
              <w:t>Turbomaș</w:t>
            </w:r>
            <w:r w:rsidR="00AC2C2A" w:rsidRPr="001305B2">
              <w:rPr>
                <w:rFonts w:ascii="Verdana" w:hAnsi="Verdana"/>
                <w:sz w:val="16"/>
                <w:szCs w:val="16"/>
                <w:lang w:val="ro-RO"/>
              </w:rPr>
              <w:t>ini generatoare</w:t>
            </w:r>
            <w:r w:rsidR="00AC2C2A">
              <w:rPr>
                <w:rFonts w:ascii="Verdana" w:hAnsi="Verdana"/>
                <w:sz w:val="16"/>
                <w:szCs w:val="16"/>
                <w:lang w:val="ro-RO"/>
              </w:rPr>
              <w:t>. Transformări energetice în turbomaș</w:t>
            </w:r>
            <w:r w:rsidR="00AC2C2A" w:rsidRPr="001305B2">
              <w:rPr>
                <w:rFonts w:ascii="Verdana" w:hAnsi="Verdana"/>
                <w:sz w:val="16"/>
                <w:szCs w:val="16"/>
                <w:lang w:val="ro-RO"/>
              </w:rPr>
              <w:t>ini generatoare</w:t>
            </w:r>
            <w:r w:rsidR="00AC2C2A">
              <w:rPr>
                <w:rFonts w:ascii="Verdana" w:hAnsi="Verdana"/>
                <w:sz w:val="16"/>
                <w:szCs w:val="16"/>
                <w:lang w:val="ro-RO"/>
              </w:rPr>
              <w:t>, v</w:t>
            </w:r>
            <w:r w:rsidR="00AC2C2A" w:rsidRPr="001305B2">
              <w:rPr>
                <w:rFonts w:ascii="Verdana" w:hAnsi="Verdana"/>
                <w:sz w:val="16"/>
                <w:szCs w:val="16"/>
                <w:lang w:val="ro-RO"/>
              </w:rPr>
              <w:t>entilatoare centrifugale</w:t>
            </w:r>
            <w:r w:rsidR="00AC2C2A">
              <w:rPr>
                <w:rFonts w:ascii="Verdana" w:hAnsi="Verdana"/>
                <w:sz w:val="16"/>
                <w:szCs w:val="16"/>
                <w:lang w:val="ro-RO"/>
              </w:rPr>
              <w:t>, v</w:t>
            </w:r>
            <w:r w:rsidR="00AC2C2A" w:rsidRPr="001305B2">
              <w:rPr>
                <w:rFonts w:ascii="Verdana" w:hAnsi="Verdana"/>
                <w:sz w:val="16"/>
                <w:szCs w:val="16"/>
                <w:lang w:val="ro-RO"/>
              </w:rPr>
              <w:t>entilatoare axiale</w:t>
            </w:r>
            <w:r w:rsidR="00AC2C2A">
              <w:rPr>
                <w:rFonts w:ascii="Verdana" w:hAnsi="Verdana"/>
                <w:sz w:val="16"/>
                <w:szCs w:val="16"/>
                <w:lang w:val="ro-RO"/>
              </w:rPr>
              <w:t>, t</w:t>
            </w:r>
            <w:r w:rsidR="00AC2C2A" w:rsidRPr="001305B2">
              <w:rPr>
                <w:rFonts w:ascii="Verdana" w:hAnsi="Verdana"/>
                <w:sz w:val="16"/>
                <w:szCs w:val="16"/>
                <w:lang w:val="ro-RO"/>
              </w:rPr>
              <w:t>urbocompresoare</w:t>
            </w:r>
            <w:r w:rsidR="00AC2C2A" w:rsidRPr="003E754C">
              <w:rPr>
                <w:rFonts w:ascii="Gautami" w:hAnsi="Gautami" w:cs="Gautami"/>
                <w:bCs/>
                <w:sz w:val="18"/>
                <w:szCs w:val="18"/>
                <w:lang w:val="ro-RO"/>
              </w:rPr>
              <w:t xml:space="preserve">  </w:t>
            </w:r>
            <w:permEnd w:id="201611112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0366759"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2</w:t>
            </w:r>
            <w:r w:rsidRPr="003E754C">
              <w:rPr>
                <w:rFonts w:ascii="Gautami" w:hAnsi="Gautami" w:cs="Gautami"/>
                <w:bCs/>
                <w:sz w:val="18"/>
                <w:szCs w:val="18"/>
                <w:lang w:val="ro-RO"/>
              </w:rPr>
              <w:t xml:space="preserve"> </w:t>
            </w:r>
            <w:permEnd w:id="20036675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78777660" w:edGrp="everyone"/>
            <w:r>
              <w:rPr>
                <w:rFonts w:ascii="Verdana" w:hAnsi="Verdana"/>
                <w:sz w:val="16"/>
                <w:szCs w:val="16"/>
                <w:lang w:val="ro-RO"/>
              </w:rPr>
              <w:t>6.</w:t>
            </w:r>
            <w:r w:rsidR="00AC2C2A" w:rsidRPr="001305B2">
              <w:rPr>
                <w:rFonts w:ascii="Verdana" w:hAnsi="Verdana"/>
                <w:sz w:val="16"/>
                <w:szCs w:val="16"/>
                <w:lang w:val="ro-RO"/>
              </w:rPr>
              <w:t>Cazane</w:t>
            </w:r>
            <w:r w:rsidR="00AC2C2A">
              <w:rPr>
                <w:rFonts w:ascii="Verdana" w:hAnsi="Verdana"/>
                <w:sz w:val="16"/>
                <w:szCs w:val="16"/>
                <w:lang w:val="ro-RO"/>
              </w:rPr>
              <w:t>. Diagrama vaporilor de apă, s</w:t>
            </w:r>
            <w:r w:rsidR="00AC2C2A" w:rsidRPr="001305B2">
              <w:rPr>
                <w:rFonts w:ascii="Verdana" w:hAnsi="Verdana"/>
                <w:sz w:val="16"/>
                <w:szCs w:val="16"/>
                <w:lang w:val="ro-RO"/>
              </w:rPr>
              <w:t xml:space="preserve">chema centralei termice Ciclul </w:t>
            </w:r>
            <w:proofErr w:type="spellStart"/>
            <w:r w:rsidR="00AC2C2A" w:rsidRPr="001305B2">
              <w:rPr>
                <w:rFonts w:ascii="Verdana" w:hAnsi="Verdana"/>
                <w:sz w:val="16"/>
                <w:szCs w:val="16"/>
                <w:lang w:val="ro-RO"/>
              </w:rPr>
              <w:t>Clausius-Rankine</w:t>
            </w:r>
            <w:permEnd w:id="1478777660"/>
            <w:proofErr w:type="spellEnd"/>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82538236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82538236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40947400" w:edGrp="everyone"/>
            <w:r>
              <w:rPr>
                <w:rFonts w:ascii="Verdana" w:hAnsi="Verdana"/>
                <w:sz w:val="16"/>
                <w:szCs w:val="16"/>
                <w:lang w:val="ro-RO"/>
              </w:rPr>
              <w:t>7.</w:t>
            </w:r>
            <w:r w:rsidR="00AC2C2A">
              <w:rPr>
                <w:rFonts w:ascii="Verdana" w:hAnsi="Verdana"/>
                <w:sz w:val="16"/>
                <w:szCs w:val="16"/>
                <w:lang w:val="ro-RO"/>
              </w:rPr>
              <w:t>Schimbătoare de că</w:t>
            </w:r>
            <w:r w:rsidR="00AC2C2A" w:rsidRPr="001305B2">
              <w:rPr>
                <w:rFonts w:ascii="Verdana" w:hAnsi="Verdana"/>
                <w:sz w:val="16"/>
                <w:szCs w:val="16"/>
                <w:lang w:val="ro-RO"/>
              </w:rPr>
              <w:t>ldur</w:t>
            </w:r>
            <w:r w:rsidR="00AC2C2A">
              <w:rPr>
                <w:rFonts w:ascii="Verdana" w:hAnsi="Verdana"/>
                <w:sz w:val="16"/>
                <w:szCs w:val="16"/>
                <w:lang w:val="ro-RO"/>
              </w:rPr>
              <w:t xml:space="preserve">ă. </w:t>
            </w:r>
            <w:r w:rsidR="00AC2C2A" w:rsidRPr="001305B2">
              <w:rPr>
                <w:rFonts w:ascii="Verdana" w:hAnsi="Verdana"/>
                <w:sz w:val="16"/>
                <w:szCs w:val="16"/>
                <w:lang w:val="ro-RO"/>
              </w:rPr>
              <w:t>Tipuri constructive</w:t>
            </w:r>
            <w:r w:rsidR="00AC2C2A">
              <w:rPr>
                <w:rFonts w:ascii="Verdana" w:hAnsi="Verdana"/>
                <w:sz w:val="16"/>
                <w:szCs w:val="16"/>
                <w:lang w:val="ro-RO"/>
              </w:rPr>
              <w:t>, p</w:t>
            </w:r>
            <w:r w:rsidR="00AC2C2A" w:rsidRPr="001305B2">
              <w:rPr>
                <w:rFonts w:ascii="Verdana" w:hAnsi="Verdana"/>
                <w:sz w:val="16"/>
                <w:szCs w:val="16"/>
                <w:lang w:val="ro-RO"/>
              </w:rPr>
              <w:t>arametrii principali de dimensionare</w:t>
            </w:r>
            <w:permEnd w:id="2140947400"/>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46233160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46233160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670237122" w:edGrp="everyone"/>
            <w:r>
              <w:rPr>
                <w:rFonts w:ascii="Verdana" w:hAnsi="Verdana"/>
                <w:sz w:val="16"/>
                <w:szCs w:val="16"/>
                <w:lang w:val="ro-RO"/>
              </w:rPr>
              <w:t>8.</w:t>
            </w:r>
            <w:r w:rsidR="00AC2C2A">
              <w:rPr>
                <w:rFonts w:ascii="Verdana" w:hAnsi="Verdana"/>
                <w:sz w:val="16"/>
                <w:szCs w:val="16"/>
                <w:lang w:val="ro-RO"/>
              </w:rPr>
              <w:t>Maș</w:t>
            </w:r>
            <w:r w:rsidR="00AC2C2A" w:rsidRPr="001305B2">
              <w:rPr>
                <w:rFonts w:ascii="Verdana" w:hAnsi="Verdana"/>
                <w:sz w:val="16"/>
                <w:szCs w:val="16"/>
                <w:lang w:val="ro-RO"/>
              </w:rPr>
              <w:t>ini frigorifice</w:t>
            </w:r>
            <w:r w:rsidR="00AC2C2A">
              <w:rPr>
                <w:rFonts w:ascii="Gautami" w:hAnsi="Gautami" w:cs="Gautami"/>
                <w:bCs/>
                <w:sz w:val="18"/>
                <w:szCs w:val="18"/>
                <w:lang w:val="ro-RO"/>
              </w:rPr>
              <w:t xml:space="preserve">. </w:t>
            </w:r>
            <w:r w:rsidR="00AC2C2A">
              <w:rPr>
                <w:rFonts w:ascii="Verdana" w:hAnsi="Verdana"/>
                <w:sz w:val="16"/>
                <w:szCs w:val="16"/>
                <w:lang w:val="ro-RO"/>
              </w:rPr>
              <w:t>Agenț</w:t>
            </w:r>
            <w:r w:rsidR="00AC2C2A" w:rsidRPr="001305B2">
              <w:rPr>
                <w:rFonts w:ascii="Verdana" w:hAnsi="Verdana"/>
                <w:sz w:val="16"/>
                <w:szCs w:val="16"/>
                <w:lang w:val="ro-RO"/>
              </w:rPr>
              <w:t>i frigorifici</w:t>
            </w:r>
            <w:r w:rsidR="00AC2C2A">
              <w:rPr>
                <w:rFonts w:ascii="Verdana" w:hAnsi="Verdana"/>
                <w:sz w:val="16"/>
                <w:szCs w:val="16"/>
                <w:lang w:val="ro-RO"/>
              </w:rPr>
              <w:t>, c</w:t>
            </w:r>
            <w:r w:rsidR="00AC2C2A" w:rsidRPr="001305B2">
              <w:rPr>
                <w:rFonts w:ascii="Verdana" w:hAnsi="Verdana"/>
                <w:sz w:val="16"/>
                <w:szCs w:val="16"/>
                <w:lang w:val="ro-RO"/>
              </w:rPr>
              <w:t>alculul necesarului de frig</w:t>
            </w:r>
            <w:r w:rsidR="00AC2C2A">
              <w:rPr>
                <w:rFonts w:ascii="Verdana" w:hAnsi="Verdana"/>
                <w:sz w:val="16"/>
                <w:szCs w:val="16"/>
                <w:lang w:val="ro-RO"/>
              </w:rPr>
              <w:t>, mașina cu compresie mecanică</w:t>
            </w:r>
            <w:r w:rsidR="00AC2C2A" w:rsidRPr="001305B2">
              <w:rPr>
                <w:rFonts w:ascii="Verdana" w:hAnsi="Verdana"/>
                <w:sz w:val="16"/>
                <w:szCs w:val="16"/>
                <w:lang w:val="ro-RO"/>
              </w:rPr>
              <w:t xml:space="preserve"> de vapori</w:t>
            </w:r>
            <w:permEnd w:id="670237122"/>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457214411"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45721441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75953161" w:edGrp="everyone"/>
            <w:r>
              <w:rPr>
                <w:rFonts w:ascii="Verdana" w:hAnsi="Verdana"/>
                <w:sz w:val="16"/>
                <w:szCs w:val="16"/>
                <w:lang w:val="ro-RO"/>
              </w:rPr>
              <w:t>9.</w:t>
            </w:r>
            <w:r w:rsidR="00AC2C2A">
              <w:rPr>
                <w:rFonts w:ascii="Verdana" w:hAnsi="Verdana"/>
                <w:sz w:val="16"/>
                <w:szCs w:val="16"/>
                <w:lang w:val="ro-RO"/>
              </w:rPr>
              <w:t>Instalații de climatizare staț</w:t>
            </w:r>
            <w:r w:rsidR="00AC2C2A" w:rsidRPr="001305B2">
              <w:rPr>
                <w:rFonts w:ascii="Verdana" w:hAnsi="Verdana"/>
                <w:sz w:val="16"/>
                <w:szCs w:val="16"/>
                <w:lang w:val="ro-RO"/>
              </w:rPr>
              <w:t>ionare</w:t>
            </w:r>
            <w:r w:rsidR="00AC2C2A">
              <w:rPr>
                <w:rFonts w:ascii="Verdana" w:hAnsi="Verdana"/>
                <w:sz w:val="16"/>
                <w:szCs w:val="16"/>
                <w:lang w:val="ro-RO"/>
              </w:rPr>
              <w:t xml:space="preserve">. </w:t>
            </w:r>
            <w:proofErr w:type="spellStart"/>
            <w:r w:rsidR="00AC2C2A" w:rsidRPr="001305B2">
              <w:rPr>
                <w:rFonts w:ascii="Verdana" w:hAnsi="Verdana"/>
                <w:sz w:val="16"/>
                <w:szCs w:val="16"/>
                <w:lang w:val="ro-RO"/>
              </w:rPr>
              <w:t>Comfortul</w:t>
            </w:r>
            <w:proofErr w:type="spellEnd"/>
            <w:r w:rsidR="00AC2C2A" w:rsidRPr="001305B2">
              <w:rPr>
                <w:rFonts w:ascii="Verdana" w:hAnsi="Verdana"/>
                <w:sz w:val="16"/>
                <w:szCs w:val="16"/>
                <w:lang w:val="ro-RO"/>
              </w:rPr>
              <w:t xml:space="preserve"> termic</w:t>
            </w:r>
            <w:r w:rsidR="00AC2C2A">
              <w:rPr>
                <w:rFonts w:ascii="Verdana" w:hAnsi="Verdana"/>
                <w:sz w:val="16"/>
                <w:szCs w:val="16"/>
                <w:lang w:val="ro-RO"/>
              </w:rPr>
              <w:t>, instalaț</w:t>
            </w:r>
            <w:r w:rsidR="00AC2C2A" w:rsidRPr="001305B2">
              <w:rPr>
                <w:rFonts w:ascii="Verdana" w:hAnsi="Verdana"/>
                <w:sz w:val="16"/>
                <w:szCs w:val="16"/>
                <w:lang w:val="ro-RO"/>
              </w:rPr>
              <w:t>ia de climatizare tip split</w:t>
            </w:r>
            <w:r w:rsidR="00AC2C2A">
              <w:rPr>
                <w:rFonts w:ascii="Verdana" w:hAnsi="Verdana"/>
                <w:sz w:val="16"/>
                <w:szCs w:val="16"/>
                <w:lang w:val="ro-RO"/>
              </w:rPr>
              <w:t>, pompa de că</w:t>
            </w:r>
            <w:r w:rsidR="00AC2C2A" w:rsidRPr="001305B2">
              <w:rPr>
                <w:rFonts w:ascii="Verdana" w:hAnsi="Verdana"/>
                <w:sz w:val="16"/>
                <w:szCs w:val="16"/>
                <w:lang w:val="ro-RO"/>
              </w:rPr>
              <w:t>ldur</w:t>
            </w:r>
            <w:r w:rsidR="00AC2C2A">
              <w:rPr>
                <w:rFonts w:ascii="Verdana" w:hAnsi="Verdana"/>
                <w:sz w:val="16"/>
                <w:szCs w:val="16"/>
                <w:lang w:val="ro-RO"/>
              </w:rPr>
              <w:t>ă</w:t>
            </w:r>
            <w:permEnd w:id="1375953161"/>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60065676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60065676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451CC5" w:rsidP="00453904">
            <w:pPr>
              <w:autoSpaceDE w:val="0"/>
              <w:autoSpaceDN w:val="0"/>
              <w:adjustRightInd w:val="0"/>
              <w:spacing w:before="20" w:after="20" w:line="240" w:lineRule="auto"/>
              <w:ind w:left="389" w:hanging="389"/>
              <w:rPr>
                <w:rFonts w:ascii="Gautami" w:hAnsi="Gautami" w:cs="Gautami"/>
                <w:bCs/>
                <w:sz w:val="18"/>
                <w:szCs w:val="18"/>
                <w:lang w:val="ro-RO"/>
              </w:rPr>
            </w:pPr>
            <w:permStart w:id="284912387" w:edGrp="everyone"/>
            <w:r>
              <w:rPr>
                <w:rFonts w:ascii="Verdana" w:hAnsi="Verdana"/>
                <w:sz w:val="16"/>
                <w:szCs w:val="16"/>
                <w:lang w:val="ro-RO"/>
              </w:rPr>
              <w:t>10.</w:t>
            </w:r>
            <w:r w:rsidR="00AC2C2A">
              <w:rPr>
                <w:rFonts w:ascii="Verdana" w:hAnsi="Verdana"/>
                <w:sz w:val="16"/>
                <w:szCs w:val="16"/>
                <w:lang w:val="ro-RO"/>
              </w:rPr>
              <w:t>Instalaț</w:t>
            </w:r>
            <w:r w:rsidR="00AC2C2A" w:rsidRPr="001305B2">
              <w:rPr>
                <w:rFonts w:ascii="Verdana" w:hAnsi="Verdana"/>
                <w:sz w:val="16"/>
                <w:szCs w:val="16"/>
                <w:lang w:val="ro-RO"/>
              </w:rPr>
              <w:t>ii de climatizare auto</w:t>
            </w:r>
            <w:r w:rsidR="00AC2C2A">
              <w:rPr>
                <w:rFonts w:ascii="Verdana" w:hAnsi="Verdana"/>
                <w:sz w:val="16"/>
                <w:szCs w:val="16"/>
                <w:lang w:val="ro-RO"/>
              </w:rPr>
              <w:t>. Calculul necesarului de ră</w:t>
            </w:r>
            <w:r w:rsidR="00AC2C2A" w:rsidRPr="001305B2">
              <w:rPr>
                <w:rFonts w:ascii="Verdana" w:hAnsi="Verdana"/>
                <w:sz w:val="16"/>
                <w:szCs w:val="16"/>
                <w:lang w:val="ro-RO"/>
              </w:rPr>
              <w:t>cire a unui autovehicul</w:t>
            </w:r>
            <w:r w:rsidR="00AC2C2A">
              <w:rPr>
                <w:rFonts w:ascii="Verdana" w:hAnsi="Verdana"/>
                <w:sz w:val="16"/>
                <w:szCs w:val="16"/>
                <w:lang w:val="ro-RO"/>
              </w:rPr>
              <w:t>, instalația de ră</w:t>
            </w:r>
            <w:r w:rsidR="00AC2C2A" w:rsidRPr="001305B2">
              <w:rPr>
                <w:rFonts w:ascii="Verdana" w:hAnsi="Verdana"/>
                <w:sz w:val="16"/>
                <w:szCs w:val="16"/>
                <w:lang w:val="ro-RO"/>
              </w:rPr>
              <w:t>cire</w:t>
            </w:r>
            <w:r w:rsidR="00AC2C2A">
              <w:rPr>
                <w:rFonts w:ascii="Verdana" w:hAnsi="Verdana"/>
                <w:sz w:val="16"/>
                <w:szCs w:val="16"/>
                <w:lang w:val="ro-RO"/>
              </w:rPr>
              <w:t>, instalaț</w:t>
            </w:r>
            <w:r w:rsidR="00AC2C2A" w:rsidRPr="001305B2">
              <w:rPr>
                <w:rFonts w:ascii="Verdana" w:hAnsi="Verdana"/>
                <w:sz w:val="16"/>
                <w:szCs w:val="16"/>
                <w:lang w:val="ro-RO"/>
              </w:rPr>
              <w:t>ia de ventilare</w:t>
            </w:r>
            <w:r w:rsidR="00AC2C2A" w:rsidRPr="003E754C">
              <w:rPr>
                <w:rFonts w:ascii="Gautami" w:hAnsi="Gautami" w:cs="Gautami"/>
                <w:bCs/>
                <w:sz w:val="18"/>
                <w:szCs w:val="18"/>
                <w:lang w:val="ro-RO"/>
              </w:rPr>
              <w:t xml:space="preserve">  </w:t>
            </w:r>
            <w:permEnd w:id="284912387"/>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820797049"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82079704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30575858" w:edGrp="everyone"/>
            <w:r w:rsidRPr="003E754C">
              <w:rPr>
                <w:rFonts w:ascii="Gautami" w:hAnsi="Gautami" w:cs="Gautami"/>
                <w:bCs/>
                <w:sz w:val="18"/>
                <w:szCs w:val="18"/>
                <w:lang w:val="ro-RO"/>
              </w:rPr>
              <w:t xml:space="preserve">  </w:t>
            </w:r>
            <w:permEnd w:id="193057585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32751382" w:edGrp="everyone"/>
            <w:r w:rsidRPr="003E754C">
              <w:rPr>
                <w:rFonts w:ascii="Gautami" w:hAnsi="Gautami" w:cs="Gautami"/>
                <w:bCs/>
                <w:sz w:val="18"/>
                <w:szCs w:val="18"/>
                <w:lang w:val="ro-RO"/>
              </w:rPr>
              <w:t xml:space="preserve">  </w:t>
            </w:r>
            <w:permEnd w:id="123275138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77434668" w:edGrp="everyone"/>
            <w:r w:rsidRPr="003E754C">
              <w:rPr>
                <w:rFonts w:ascii="Gautami" w:hAnsi="Gautami" w:cs="Gautami"/>
                <w:bCs/>
                <w:sz w:val="18"/>
                <w:szCs w:val="18"/>
                <w:lang w:val="ro-RO"/>
              </w:rPr>
              <w:t xml:space="preserve">  </w:t>
            </w:r>
            <w:permEnd w:id="207743466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03894582" w:edGrp="everyone"/>
            <w:r w:rsidRPr="003E754C">
              <w:rPr>
                <w:rFonts w:ascii="Gautami" w:hAnsi="Gautami" w:cs="Gautami"/>
                <w:bCs/>
                <w:sz w:val="18"/>
                <w:szCs w:val="18"/>
                <w:lang w:val="ro-RO"/>
              </w:rPr>
              <w:t xml:space="preserve">  </w:t>
            </w:r>
            <w:permEnd w:id="30389458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483005361" w:edGrp="everyone"/>
            <w:r w:rsidRPr="003E754C">
              <w:rPr>
                <w:rFonts w:ascii="Gautami" w:hAnsi="Gautami" w:cs="Gautami"/>
                <w:bCs/>
                <w:sz w:val="18"/>
                <w:szCs w:val="18"/>
                <w:lang w:val="ro-RO"/>
              </w:rPr>
              <w:t xml:space="preserve">  </w:t>
            </w:r>
            <w:permEnd w:id="48300536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97923889" w:edGrp="everyone"/>
            <w:r w:rsidRPr="003E754C">
              <w:rPr>
                <w:rFonts w:ascii="Gautami" w:hAnsi="Gautami" w:cs="Gautami"/>
                <w:bCs/>
                <w:sz w:val="18"/>
                <w:szCs w:val="18"/>
                <w:lang w:val="ro-RO"/>
              </w:rPr>
              <w:t xml:space="preserve">  </w:t>
            </w:r>
            <w:permEnd w:id="99792388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73089854" w:edGrp="everyone"/>
            <w:r w:rsidRPr="003E754C">
              <w:rPr>
                <w:rFonts w:ascii="Gautami" w:hAnsi="Gautami" w:cs="Gautami"/>
                <w:bCs/>
                <w:sz w:val="18"/>
                <w:szCs w:val="18"/>
                <w:lang w:val="ro-RO"/>
              </w:rPr>
              <w:lastRenderedPageBreak/>
              <w:t xml:space="preserve">  </w:t>
            </w:r>
            <w:permEnd w:id="107308985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58768835" w:edGrp="everyone"/>
            <w:r w:rsidRPr="003E754C">
              <w:rPr>
                <w:rFonts w:ascii="Gautami" w:hAnsi="Gautami" w:cs="Gautami"/>
                <w:bCs/>
                <w:sz w:val="18"/>
                <w:szCs w:val="18"/>
                <w:lang w:val="ro-RO"/>
              </w:rPr>
              <w:t xml:space="preserve">  </w:t>
            </w:r>
            <w:permEnd w:id="145876883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trHeight w:val="1399"/>
          <w:jc w:val="right"/>
        </w:trPr>
        <w:tc>
          <w:tcPr>
            <w:tcW w:w="10582" w:type="dxa"/>
            <w:gridSpan w:val="3"/>
            <w:shd w:val="clear" w:color="auto" w:fill="D9D9D9"/>
          </w:tcPr>
          <w:p w:rsidR="00AC2C2A" w:rsidRPr="00246EF7" w:rsidRDefault="00CA7AAF" w:rsidP="00487E40">
            <w:pPr>
              <w:ind w:left="360"/>
              <w:jc w:val="both"/>
              <w:rPr>
                <w:rFonts w:ascii="Verdana" w:hAnsi="Verdana"/>
                <w:sz w:val="16"/>
                <w:szCs w:val="16"/>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535717211" w:edGrp="everyone"/>
            <w:r w:rsidR="009A4B9A" w:rsidRPr="003E754C">
              <w:rPr>
                <w:rFonts w:ascii="Gautami" w:hAnsi="Gautami" w:cs="Gautami"/>
                <w:bCs/>
                <w:sz w:val="18"/>
                <w:szCs w:val="18"/>
                <w:lang w:val="ro-RO"/>
              </w:rPr>
              <w:t xml:space="preserve"> </w:t>
            </w:r>
            <w:r w:rsidR="00AC2C2A" w:rsidRPr="00246EF7">
              <w:rPr>
                <w:rFonts w:ascii="Verdana" w:hAnsi="Verdana"/>
                <w:sz w:val="16"/>
                <w:szCs w:val="16"/>
                <w:lang w:val="ro-RO"/>
              </w:rPr>
              <w:t>Laza,I.,</w:t>
            </w:r>
            <w:proofErr w:type="spellStart"/>
            <w:r w:rsidR="00AC2C2A" w:rsidRPr="00246EF7">
              <w:rPr>
                <w:rFonts w:ascii="Verdana" w:hAnsi="Verdana"/>
                <w:sz w:val="16"/>
                <w:szCs w:val="16"/>
                <w:lang w:val="ro-RO"/>
              </w:rPr>
              <w:t>Masini</w:t>
            </w:r>
            <w:proofErr w:type="spellEnd"/>
            <w:r w:rsidR="00AC2C2A" w:rsidRPr="00246EF7">
              <w:rPr>
                <w:rFonts w:ascii="Verdana" w:hAnsi="Verdana"/>
                <w:sz w:val="16"/>
                <w:szCs w:val="16"/>
                <w:lang w:val="ro-RO"/>
              </w:rPr>
              <w:t xml:space="preserve"> frigorifice;Editura </w:t>
            </w:r>
            <w:proofErr w:type="spellStart"/>
            <w:r w:rsidR="00AC2C2A" w:rsidRPr="00246EF7">
              <w:rPr>
                <w:rFonts w:ascii="Verdana" w:hAnsi="Verdana"/>
                <w:sz w:val="16"/>
                <w:szCs w:val="16"/>
                <w:lang w:val="ro-RO"/>
              </w:rPr>
              <w:t>Eurostampa</w:t>
            </w:r>
            <w:proofErr w:type="spellEnd"/>
            <w:r w:rsidR="00AC2C2A" w:rsidRPr="00246EF7">
              <w:rPr>
                <w:rFonts w:ascii="Verdana" w:hAnsi="Verdana"/>
                <w:sz w:val="16"/>
                <w:szCs w:val="16"/>
                <w:lang w:val="ro-RO"/>
              </w:rPr>
              <w:t>;</w:t>
            </w:r>
            <w:proofErr w:type="spellStart"/>
            <w:r w:rsidR="00AC2C2A" w:rsidRPr="00246EF7">
              <w:rPr>
                <w:rFonts w:ascii="Verdana" w:hAnsi="Verdana"/>
                <w:sz w:val="16"/>
                <w:szCs w:val="16"/>
                <w:lang w:val="ro-RO"/>
              </w:rPr>
              <w:t>Timisoara</w:t>
            </w:r>
            <w:proofErr w:type="spellEnd"/>
            <w:r w:rsidR="00AC2C2A" w:rsidRPr="00246EF7">
              <w:rPr>
                <w:rFonts w:ascii="Verdana" w:hAnsi="Verdana"/>
                <w:sz w:val="16"/>
                <w:szCs w:val="16"/>
                <w:lang w:val="ro-RO"/>
              </w:rPr>
              <w:t xml:space="preserve"> 2005  </w:t>
            </w:r>
          </w:p>
          <w:p w:rsidR="00AC2C2A" w:rsidRPr="00246EF7" w:rsidRDefault="00AC2C2A" w:rsidP="00487E40">
            <w:pPr>
              <w:ind w:left="360"/>
              <w:jc w:val="both"/>
              <w:rPr>
                <w:rFonts w:ascii="Verdana" w:hAnsi="Verdana"/>
                <w:sz w:val="16"/>
                <w:szCs w:val="16"/>
                <w:lang w:val="ro-RO"/>
              </w:rPr>
            </w:pPr>
            <w:proofErr w:type="spellStart"/>
            <w:r w:rsidRPr="00246EF7">
              <w:rPr>
                <w:rFonts w:ascii="Verdana" w:hAnsi="Verdana"/>
                <w:sz w:val="16"/>
                <w:szCs w:val="16"/>
                <w:lang w:val="ro-RO"/>
              </w:rPr>
              <w:t>Nagi</w:t>
            </w:r>
            <w:proofErr w:type="spellEnd"/>
            <w:r w:rsidRPr="00246EF7">
              <w:rPr>
                <w:rFonts w:ascii="Verdana" w:hAnsi="Verdana"/>
                <w:sz w:val="16"/>
                <w:szCs w:val="16"/>
                <w:lang w:val="ro-RO"/>
              </w:rPr>
              <w:t>,M.,Iorga,D.,Laza,I.,Mihon,L.,Ostoia,D.,</w:t>
            </w:r>
            <w:proofErr w:type="spellStart"/>
            <w:r w:rsidRPr="00246EF7">
              <w:rPr>
                <w:rFonts w:ascii="Verdana" w:hAnsi="Verdana"/>
                <w:sz w:val="16"/>
                <w:szCs w:val="16"/>
                <w:lang w:val="ro-RO"/>
              </w:rPr>
              <w:t>Schimbatoare</w:t>
            </w:r>
            <w:proofErr w:type="spellEnd"/>
            <w:r w:rsidRPr="00246EF7">
              <w:rPr>
                <w:rFonts w:ascii="Verdana" w:hAnsi="Verdana"/>
                <w:sz w:val="16"/>
                <w:szCs w:val="16"/>
                <w:lang w:val="ro-RO"/>
              </w:rPr>
              <w:t xml:space="preserve"> de </w:t>
            </w:r>
            <w:proofErr w:type="spellStart"/>
            <w:r w:rsidRPr="00246EF7">
              <w:rPr>
                <w:rFonts w:ascii="Verdana" w:hAnsi="Verdana"/>
                <w:sz w:val="16"/>
                <w:szCs w:val="16"/>
                <w:lang w:val="ro-RO"/>
              </w:rPr>
              <w:t>caldura</w:t>
            </w:r>
            <w:proofErr w:type="spellEnd"/>
            <w:r w:rsidRPr="00246EF7">
              <w:rPr>
                <w:rFonts w:ascii="Verdana" w:hAnsi="Verdana"/>
                <w:sz w:val="16"/>
                <w:szCs w:val="16"/>
                <w:lang w:val="ro-RO"/>
              </w:rPr>
              <w:t xml:space="preserve"> </w:t>
            </w:r>
            <w:proofErr w:type="spellStart"/>
            <w:r w:rsidRPr="00246EF7">
              <w:rPr>
                <w:rFonts w:ascii="Verdana" w:hAnsi="Verdana"/>
                <w:sz w:val="16"/>
                <w:szCs w:val="16"/>
                <w:lang w:val="ro-RO"/>
              </w:rPr>
              <w:t>Vol.I</w:t>
            </w:r>
            <w:proofErr w:type="spellEnd"/>
            <w:r w:rsidRPr="00246EF7">
              <w:rPr>
                <w:rFonts w:ascii="Verdana" w:hAnsi="Verdana"/>
                <w:sz w:val="16"/>
                <w:szCs w:val="16"/>
                <w:lang w:val="ro-RO"/>
              </w:rPr>
              <w:t xml:space="preserve">;Editura </w:t>
            </w:r>
            <w:proofErr w:type="spellStart"/>
            <w:r w:rsidRPr="00246EF7">
              <w:rPr>
                <w:rFonts w:ascii="Verdana" w:hAnsi="Verdana"/>
                <w:sz w:val="16"/>
                <w:szCs w:val="16"/>
                <w:lang w:val="ro-RO"/>
              </w:rPr>
              <w:t>Mirton</w:t>
            </w:r>
            <w:proofErr w:type="spellEnd"/>
            <w:r w:rsidRPr="00246EF7">
              <w:rPr>
                <w:rFonts w:ascii="Verdana" w:hAnsi="Verdana"/>
                <w:sz w:val="16"/>
                <w:szCs w:val="16"/>
                <w:lang w:val="ro-RO"/>
              </w:rPr>
              <w:t>;</w:t>
            </w:r>
            <w:proofErr w:type="spellStart"/>
            <w:r w:rsidRPr="00246EF7">
              <w:rPr>
                <w:rFonts w:ascii="Verdana" w:hAnsi="Verdana"/>
                <w:sz w:val="16"/>
                <w:szCs w:val="16"/>
                <w:lang w:val="ro-RO"/>
              </w:rPr>
              <w:t>Timisoara</w:t>
            </w:r>
            <w:proofErr w:type="spellEnd"/>
            <w:r w:rsidRPr="00246EF7">
              <w:rPr>
                <w:rFonts w:ascii="Verdana" w:hAnsi="Verdana"/>
                <w:sz w:val="16"/>
                <w:szCs w:val="16"/>
                <w:lang w:val="ro-RO"/>
              </w:rPr>
              <w:t xml:space="preserve"> 2006</w:t>
            </w:r>
            <w:r w:rsidRPr="00246EF7">
              <w:rPr>
                <w:rFonts w:ascii="Verdana" w:hAnsi="Verdana"/>
                <w:i/>
                <w:sz w:val="16"/>
                <w:szCs w:val="16"/>
                <w:lang w:val="ro-RO"/>
              </w:rPr>
              <w:t xml:space="preserve"> </w:t>
            </w:r>
          </w:p>
          <w:p w:rsidR="00AC2C2A" w:rsidRPr="00246EF7" w:rsidRDefault="00AC2C2A" w:rsidP="00487E40">
            <w:pPr>
              <w:ind w:left="360"/>
              <w:jc w:val="both"/>
              <w:rPr>
                <w:rFonts w:ascii="Verdana" w:hAnsi="Verdana"/>
                <w:sz w:val="16"/>
                <w:szCs w:val="16"/>
                <w:lang w:val="ro-RO"/>
              </w:rPr>
            </w:pPr>
            <w:proofErr w:type="spellStart"/>
            <w:r w:rsidRPr="00246EF7">
              <w:rPr>
                <w:rFonts w:ascii="Verdana" w:hAnsi="Verdana"/>
                <w:sz w:val="16"/>
                <w:szCs w:val="16"/>
                <w:lang w:val="ro-RO"/>
              </w:rPr>
              <w:t>Nagi</w:t>
            </w:r>
            <w:proofErr w:type="spellEnd"/>
            <w:r w:rsidRPr="00246EF7">
              <w:rPr>
                <w:rFonts w:ascii="Verdana" w:hAnsi="Verdana"/>
                <w:sz w:val="16"/>
                <w:szCs w:val="16"/>
                <w:lang w:val="ro-RO"/>
              </w:rPr>
              <w:t xml:space="preserve">,M.,Laza,I.,Mihon,L., </w:t>
            </w:r>
            <w:proofErr w:type="spellStart"/>
            <w:r w:rsidRPr="00246EF7">
              <w:rPr>
                <w:rFonts w:ascii="Verdana" w:hAnsi="Verdana"/>
                <w:sz w:val="16"/>
                <w:szCs w:val="16"/>
                <w:lang w:val="ro-RO"/>
              </w:rPr>
              <w:t>Schimbatoare</w:t>
            </w:r>
            <w:proofErr w:type="spellEnd"/>
            <w:r w:rsidRPr="00246EF7">
              <w:rPr>
                <w:rFonts w:ascii="Verdana" w:hAnsi="Verdana"/>
                <w:sz w:val="16"/>
                <w:szCs w:val="16"/>
                <w:lang w:val="ro-RO"/>
              </w:rPr>
              <w:t xml:space="preserve"> de </w:t>
            </w:r>
            <w:proofErr w:type="spellStart"/>
            <w:r w:rsidRPr="00246EF7">
              <w:rPr>
                <w:rFonts w:ascii="Verdana" w:hAnsi="Verdana"/>
                <w:sz w:val="16"/>
                <w:szCs w:val="16"/>
                <w:lang w:val="ro-RO"/>
              </w:rPr>
              <w:t>caldura</w:t>
            </w:r>
            <w:proofErr w:type="spellEnd"/>
            <w:r w:rsidRPr="00246EF7">
              <w:rPr>
                <w:rFonts w:ascii="Verdana" w:hAnsi="Verdana"/>
                <w:sz w:val="16"/>
                <w:szCs w:val="16"/>
                <w:lang w:val="ro-RO"/>
              </w:rPr>
              <w:t xml:space="preserve"> </w:t>
            </w:r>
            <w:proofErr w:type="spellStart"/>
            <w:r w:rsidRPr="00246EF7">
              <w:rPr>
                <w:rFonts w:ascii="Verdana" w:hAnsi="Verdana"/>
                <w:sz w:val="16"/>
                <w:szCs w:val="16"/>
                <w:lang w:val="ro-RO"/>
              </w:rPr>
              <w:t>Vol.II</w:t>
            </w:r>
            <w:proofErr w:type="spellEnd"/>
            <w:r w:rsidRPr="00246EF7">
              <w:rPr>
                <w:rFonts w:ascii="Verdana" w:hAnsi="Verdana"/>
                <w:sz w:val="16"/>
                <w:szCs w:val="16"/>
                <w:lang w:val="ro-RO"/>
              </w:rPr>
              <w:t xml:space="preserve">;Editura </w:t>
            </w:r>
            <w:proofErr w:type="spellStart"/>
            <w:r w:rsidRPr="00246EF7">
              <w:rPr>
                <w:rFonts w:ascii="Verdana" w:hAnsi="Verdana"/>
                <w:sz w:val="16"/>
                <w:szCs w:val="16"/>
                <w:lang w:val="ro-RO"/>
              </w:rPr>
              <w:t>Mirton</w:t>
            </w:r>
            <w:proofErr w:type="spellEnd"/>
            <w:r w:rsidRPr="00246EF7">
              <w:rPr>
                <w:rFonts w:ascii="Verdana" w:hAnsi="Verdana"/>
                <w:sz w:val="16"/>
                <w:szCs w:val="16"/>
                <w:lang w:val="ro-RO"/>
              </w:rPr>
              <w:t>;</w:t>
            </w:r>
            <w:proofErr w:type="spellStart"/>
            <w:r w:rsidRPr="00246EF7">
              <w:rPr>
                <w:rFonts w:ascii="Verdana" w:hAnsi="Verdana"/>
                <w:sz w:val="16"/>
                <w:szCs w:val="16"/>
                <w:lang w:val="ro-RO"/>
              </w:rPr>
              <w:t>Timisoara</w:t>
            </w:r>
            <w:proofErr w:type="spellEnd"/>
            <w:r w:rsidRPr="00246EF7">
              <w:rPr>
                <w:rFonts w:ascii="Verdana" w:hAnsi="Verdana"/>
                <w:sz w:val="16"/>
                <w:szCs w:val="16"/>
                <w:lang w:val="ro-RO"/>
              </w:rPr>
              <w:t xml:space="preserve"> 2007</w:t>
            </w:r>
            <w:r w:rsidRPr="00246EF7">
              <w:rPr>
                <w:rFonts w:ascii="Verdana" w:hAnsi="Verdana"/>
                <w:i/>
                <w:sz w:val="16"/>
                <w:szCs w:val="16"/>
                <w:lang w:val="ro-RO"/>
              </w:rPr>
              <w:t xml:space="preserve"> </w:t>
            </w:r>
          </w:p>
          <w:p w:rsidR="009A4B9A" w:rsidRPr="003E754C" w:rsidRDefault="00DC2C8A" w:rsidP="00453904">
            <w:pPr>
              <w:autoSpaceDE w:val="0"/>
              <w:autoSpaceDN w:val="0"/>
              <w:adjustRightInd w:val="0"/>
              <w:spacing w:before="20" w:after="20" w:line="240" w:lineRule="auto"/>
              <w:rPr>
                <w:rFonts w:ascii="Gautami" w:hAnsi="Gautami" w:cs="Gautami"/>
                <w:bCs/>
                <w:sz w:val="18"/>
                <w:szCs w:val="18"/>
                <w:lang w:val="ro-RO"/>
              </w:rPr>
            </w:pPr>
            <w:r>
              <w:rPr>
                <w:rFonts w:ascii="Gautami" w:eastAsia="Arial,Bold" w:hAnsi="Gautami" w:cs="Gautami"/>
                <w:sz w:val="18"/>
                <w:szCs w:val="18"/>
                <w:lang w:eastAsia="ro-RO"/>
              </w:rPr>
              <w:t xml:space="preserve"> </w:t>
            </w:r>
            <w:r w:rsidR="00FD5BE8" w:rsidRPr="003E754C">
              <w:rPr>
                <w:rFonts w:ascii="Gautami" w:hAnsi="Gautami" w:cs="Gautami"/>
                <w:bCs/>
                <w:sz w:val="18"/>
                <w:szCs w:val="18"/>
                <w:lang w:val="ro-RO"/>
              </w:rPr>
              <w:t xml:space="preserve"> </w:t>
            </w:r>
            <w:permEnd w:id="535717211"/>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trPr>
          <w:jc w:val="right"/>
        </w:trPr>
        <w:tc>
          <w:tcPr>
            <w:tcW w:w="5798" w:type="dxa"/>
            <w:shd w:val="clear" w:color="auto" w:fill="D9D9D9"/>
          </w:tcPr>
          <w:p w:rsidR="00875BC6" w:rsidRPr="003E754C" w:rsidRDefault="00AC2C2A" w:rsidP="00453904">
            <w:pPr>
              <w:autoSpaceDE w:val="0"/>
              <w:autoSpaceDN w:val="0"/>
              <w:adjustRightInd w:val="0"/>
              <w:spacing w:before="20" w:after="20" w:line="240" w:lineRule="auto"/>
              <w:ind w:left="389" w:hanging="389"/>
              <w:rPr>
                <w:rFonts w:ascii="Gautami" w:hAnsi="Gautami" w:cs="Gautami"/>
                <w:bCs/>
                <w:sz w:val="18"/>
                <w:szCs w:val="18"/>
                <w:lang w:val="ro-RO"/>
              </w:rPr>
            </w:pPr>
            <w:permStart w:id="809637813" w:edGrp="everyone"/>
            <w:r>
              <w:rPr>
                <w:rFonts w:ascii="Verdana" w:hAnsi="Verdana"/>
                <w:sz w:val="16"/>
                <w:szCs w:val="16"/>
                <w:lang w:val="ro-RO"/>
              </w:rPr>
              <w:t>Compresor cu piston în două</w:t>
            </w:r>
            <w:r w:rsidRPr="001305B2">
              <w:rPr>
                <w:rFonts w:ascii="Verdana" w:hAnsi="Verdana"/>
                <w:sz w:val="16"/>
                <w:szCs w:val="16"/>
                <w:lang w:val="ro-RO"/>
              </w:rPr>
              <w:t xml:space="preserve"> trepte de comprimare</w:t>
            </w:r>
            <w:permEnd w:id="80963781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92736545" w:edGrp="everyone"/>
            <w:r w:rsidRPr="003E754C">
              <w:rPr>
                <w:rFonts w:ascii="Gautami" w:hAnsi="Gautami" w:cs="Gautami"/>
                <w:bCs/>
                <w:sz w:val="18"/>
                <w:szCs w:val="18"/>
                <w:lang w:val="ro-RO"/>
              </w:rPr>
              <w:t xml:space="preserve"> </w:t>
            </w:r>
            <w:r w:rsidR="0064633C">
              <w:rPr>
                <w:rFonts w:ascii="Gautami" w:hAnsi="Gautami" w:cs="Gautami"/>
                <w:bCs/>
                <w:sz w:val="18"/>
                <w:szCs w:val="18"/>
                <w:lang w:val="ro-RO"/>
              </w:rPr>
              <w:t>2</w:t>
            </w:r>
            <w:r w:rsidRPr="003E754C">
              <w:rPr>
                <w:rFonts w:ascii="Gautami" w:hAnsi="Gautami" w:cs="Gautami"/>
                <w:bCs/>
                <w:sz w:val="18"/>
                <w:szCs w:val="18"/>
                <w:lang w:val="ro-RO"/>
              </w:rPr>
              <w:t xml:space="preserve"> </w:t>
            </w:r>
            <w:permEnd w:id="1692736545"/>
          </w:p>
        </w:tc>
        <w:tc>
          <w:tcPr>
            <w:tcW w:w="2091" w:type="dxa"/>
            <w:vMerge w:val="restart"/>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644703139" w:edGrp="everyone"/>
            <w:r>
              <w:rPr>
                <w:rFonts w:ascii="Gautami" w:hAnsi="Gautami" w:cs="Gautami"/>
                <w:bCs/>
                <w:sz w:val="18"/>
                <w:szCs w:val="18"/>
                <w:lang w:val="ro-RO"/>
              </w:rPr>
              <w:t>Activ-participativ</w:t>
            </w:r>
            <w:r>
              <w:rPr>
                <w:rFonts w:ascii="Arial" w:hAnsi="Arial" w:cs="Arial"/>
                <w:bCs/>
                <w:sz w:val="18"/>
                <w:szCs w:val="18"/>
                <w:lang w:val="ro-RO"/>
              </w:rPr>
              <w:t>ă</w:t>
            </w:r>
            <w:r w:rsidR="0064633C">
              <w:rPr>
                <w:rFonts w:ascii="Gautami" w:hAnsi="Gautami" w:cs="Gautami"/>
                <w:bCs/>
                <w:sz w:val="18"/>
                <w:szCs w:val="18"/>
                <w:lang w:val="ro-RO"/>
              </w:rPr>
              <w:t>; autoevaluare</w:t>
            </w:r>
            <w:r w:rsidR="00875BC6">
              <w:rPr>
                <w:rFonts w:ascii="Gautami" w:hAnsi="Gautami" w:cs="Gautami"/>
                <w:bCs/>
                <w:sz w:val="18"/>
                <w:szCs w:val="18"/>
                <w:lang w:val="ro-RO"/>
              </w:rPr>
              <w:t xml:space="preserve">   </w:t>
            </w:r>
            <w:permEnd w:id="644703139"/>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39353172" w:edGrp="everyone"/>
            <w:r w:rsidRPr="003E754C">
              <w:rPr>
                <w:rFonts w:ascii="Gautami" w:hAnsi="Gautami" w:cs="Gautami"/>
                <w:bCs/>
                <w:sz w:val="18"/>
                <w:szCs w:val="18"/>
                <w:lang w:val="ro-RO"/>
              </w:rPr>
              <w:t xml:space="preserve"> </w:t>
            </w:r>
            <w:r w:rsidR="00AC2C2A" w:rsidRPr="001305B2">
              <w:rPr>
                <w:rFonts w:ascii="Verdana" w:hAnsi="Verdana"/>
                <w:sz w:val="16"/>
                <w:szCs w:val="16"/>
                <w:lang w:val="ro-RO"/>
              </w:rPr>
              <w:t xml:space="preserve">Compresor cu lamele </w:t>
            </w:r>
            <w:proofErr w:type="spellStart"/>
            <w:r w:rsidR="00AC2C2A" w:rsidRPr="001305B2">
              <w:rPr>
                <w:rFonts w:ascii="Verdana" w:hAnsi="Verdana"/>
                <w:sz w:val="16"/>
                <w:szCs w:val="16"/>
                <w:lang w:val="ro-RO"/>
              </w:rPr>
              <w:t>culisante</w:t>
            </w:r>
            <w:proofErr w:type="spellEnd"/>
            <w:r w:rsidR="00AC2C2A" w:rsidRPr="001305B2">
              <w:rPr>
                <w:rFonts w:ascii="Verdana" w:hAnsi="Verdana"/>
                <w:sz w:val="16"/>
                <w:szCs w:val="16"/>
                <w:lang w:val="ro-RO"/>
              </w:rPr>
              <w:t xml:space="preserve"> in rotor</w:t>
            </w:r>
            <w:permEnd w:id="93935317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43503065" w:edGrp="everyone"/>
            <w:r w:rsidRPr="003E754C">
              <w:rPr>
                <w:rFonts w:ascii="Gautami" w:hAnsi="Gautami" w:cs="Gautami"/>
                <w:bCs/>
                <w:sz w:val="18"/>
                <w:szCs w:val="18"/>
                <w:lang w:val="ro-RO"/>
              </w:rPr>
              <w:t xml:space="preserve"> </w:t>
            </w:r>
            <w:r w:rsidR="0064633C">
              <w:rPr>
                <w:rFonts w:ascii="Gautami" w:hAnsi="Gautami" w:cs="Gautami"/>
                <w:bCs/>
                <w:sz w:val="18"/>
                <w:szCs w:val="18"/>
                <w:lang w:val="ro-RO"/>
              </w:rPr>
              <w:t>2</w:t>
            </w:r>
            <w:r w:rsidRPr="003E754C">
              <w:rPr>
                <w:rFonts w:ascii="Gautami" w:hAnsi="Gautami" w:cs="Gautami"/>
                <w:bCs/>
                <w:sz w:val="18"/>
                <w:szCs w:val="18"/>
                <w:lang w:val="ro-RO"/>
              </w:rPr>
              <w:t xml:space="preserve"> </w:t>
            </w:r>
            <w:permEnd w:id="64350306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30723D"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65823131" w:edGrp="everyone"/>
            <w:r>
              <w:rPr>
                <w:rFonts w:ascii="Verdana" w:hAnsi="Verdana"/>
                <w:sz w:val="16"/>
                <w:szCs w:val="16"/>
                <w:lang w:val="ro-RO"/>
              </w:rPr>
              <w:t>Pompa de vid în două</w:t>
            </w:r>
            <w:r w:rsidR="00AC2C2A" w:rsidRPr="001305B2">
              <w:rPr>
                <w:rFonts w:ascii="Verdana" w:hAnsi="Verdana"/>
                <w:sz w:val="16"/>
                <w:szCs w:val="16"/>
                <w:lang w:val="ro-RO"/>
              </w:rPr>
              <w:t xml:space="preserve"> trepte</w:t>
            </w:r>
            <w:permEnd w:id="1865823131"/>
          </w:p>
        </w:tc>
        <w:tc>
          <w:tcPr>
            <w:tcW w:w="2693" w:type="dxa"/>
          </w:tcPr>
          <w:p w:rsidR="00875BC6" w:rsidRPr="003E754C" w:rsidRDefault="0064633C" w:rsidP="00453904">
            <w:pPr>
              <w:autoSpaceDE w:val="0"/>
              <w:autoSpaceDN w:val="0"/>
              <w:adjustRightInd w:val="0"/>
              <w:spacing w:before="20" w:after="20" w:line="240" w:lineRule="auto"/>
              <w:rPr>
                <w:rFonts w:ascii="Gautami" w:hAnsi="Gautami" w:cs="Gautami"/>
                <w:bCs/>
                <w:sz w:val="18"/>
                <w:szCs w:val="18"/>
                <w:lang w:val="ro-RO"/>
              </w:rPr>
            </w:pPr>
            <w:permStart w:id="179393655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79393655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30723D" w:rsidP="00453904">
            <w:pPr>
              <w:autoSpaceDE w:val="0"/>
              <w:autoSpaceDN w:val="0"/>
              <w:adjustRightInd w:val="0"/>
              <w:spacing w:before="20" w:after="20" w:line="240" w:lineRule="auto"/>
              <w:ind w:left="389" w:hanging="389"/>
              <w:rPr>
                <w:rFonts w:ascii="Gautami" w:hAnsi="Gautami" w:cs="Gautami"/>
                <w:bCs/>
                <w:sz w:val="18"/>
                <w:szCs w:val="18"/>
                <w:lang w:val="ro-RO"/>
              </w:rPr>
            </w:pPr>
            <w:permStart w:id="230709033" w:edGrp="everyone"/>
            <w:r>
              <w:rPr>
                <w:rFonts w:ascii="Verdana" w:hAnsi="Verdana"/>
                <w:sz w:val="16"/>
                <w:szCs w:val="16"/>
                <w:lang w:val="ro-RO"/>
              </w:rPr>
              <w:t>Suflanta centrifugală</w:t>
            </w:r>
            <w:permEnd w:id="23070903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003125" w:edGrp="everyone"/>
            <w:r w:rsidRPr="003E754C">
              <w:rPr>
                <w:rFonts w:ascii="Gautami" w:hAnsi="Gautami" w:cs="Gautami"/>
                <w:bCs/>
                <w:sz w:val="18"/>
                <w:szCs w:val="18"/>
                <w:lang w:val="ro-RO"/>
              </w:rPr>
              <w:t xml:space="preserve"> </w:t>
            </w:r>
            <w:r w:rsidR="0064633C">
              <w:rPr>
                <w:rFonts w:ascii="Gautami" w:hAnsi="Gautami" w:cs="Gautami"/>
                <w:bCs/>
                <w:sz w:val="18"/>
                <w:szCs w:val="18"/>
                <w:lang w:val="ro-RO"/>
              </w:rPr>
              <w:t>2</w:t>
            </w:r>
            <w:r w:rsidRPr="003E754C">
              <w:rPr>
                <w:rFonts w:ascii="Gautami" w:hAnsi="Gautami" w:cs="Gautami"/>
                <w:bCs/>
                <w:sz w:val="18"/>
                <w:szCs w:val="18"/>
                <w:lang w:val="ro-RO"/>
              </w:rPr>
              <w:t xml:space="preserve"> </w:t>
            </w:r>
            <w:permEnd w:id="800312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26222067" w:edGrp="everyone"/>
            <w:r w:rsidRPr="003E754C">
              <w:rPr>
                <w:rFonts w:ascii="Gautami" w:hAnsi="Gautami" w:cs="Gautami"/>
                <w:bCs/>
                <w:sz w:val="18"/>
                <w:szCs w:val="18"/>
                <w:lang w:val="ro-RO"/>
              </w:rPr>
              <w:t xml:space="preserve"> </w:t>
            </w:r>
            <w:r w:rsidR="0030723D" w:rsidRPr="001305B2">
              <w:rPr>
                <w:rFonts w:ascii="Verdana" w:hAnsi="Verdana"/>
                <w:sz w:val="16"/>
                <w:szCs w:val="16"/>
                <w:lang w:val="ro-RO"/>
              </w:rPr>
              <w:t>Vitrina frigorific</w:t>
            </w:r>
            <w:r w:rsidR="0030723D">
              <w:rPr>
                <w:rFonts w:ascii="Verdana" w:hAnsi="Verdana"/>
                <w:sz w:val="16"/>
                <w:szCs w:val="16"/>
                <w:lang w:val="ro-RO"/>
              </w:rPr>
              <w:t>ă</w:t>
            </w:r>
            <w:r w:rsidR="00892A11">
              <w:rPr>
                <w:rFonts w:ascii="Verdana" w:hAnsi="Verdana"/>
                <w:sz w:val="16"/>
                <w:szCs w:val="16"/>
                <w:lang w:val="ro-RO"/>
              </w:rPr>
              <w:t xml:space="preserve"> FV650</w:t>
            </w:r>
            <w:permEnd w:id="926222067"/>
          </w:p>
        </w:tc>
        <w:tc>
          <w:tcPr>
            <w:tcW w:w="2693" w:type="dxa"/>
          </w:tcPr>
          <w:p w:rsidR="00780C44" w:rsidRPr="003E754C" w:rsidRDefault="0064633C" w:rsidP="00453904">
            <w:pPr>
              <w:autoSpaceDE w:val="0"/>
              <w:autoSpaceDN w:val="0"/>
              <w:adjustRightInd w:val="0"/>
              <w:spacing w:before="20" w:after="20" w:line="240" w:lineRule="auto"/>
              <w:rPr>
                <w:rFonts w:ascii="Gautami" w:hAnsi="Gautami" w:cs="Gautami"/>
                <w:bCs/>
                <w:sz w:val="18"/>
                <w:szCs w:val="18"/>
                <w:lang w:val="ro-RO"/>
              </w:rPr>
            </w:pPr>
            <w:permStart w:id="2137924116" w:edGrp="everyone"/>
            <w:r>
              <w:rPr>
                <w:rFonts w:ascii="Gautami" w:hAnsi="Gautami" w:cs="Gautami"/>
                <w:bCs/>
                <w:sz w:val="18"/>
                <w:szCs w:val="18"/>
                <w:lang w:val="ro-RO"/>
              </w:rPr>
              <w:t>2</w:t>
            </w:r>
            <w:r w:rsidR="00FD5BE8" w:rsidRPr="003E754C">
              <w:rPr>
                <w:rFonts w:ascii="Gautami" w:hAnsi="Gautami" w:cs="Gautami"/>
                <w:bCs/>
                <w:sz w:val="18"/>
                <w:szCs w:val="18"/>
                <w:lang w:val="ro-RO"/>
              </w:rPr>
              <w:t xml:space="preserve">  </w:t>
            </w:r>
            <w:permEnd w:id="2137924116"/>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33312038"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Activ-participativ</w:t>
            </w:r>
            <w:r w:rsidR="0030723D">
              <w:rPr>
                <w:rFonts w:ascii="Arial" w:hAnsi="Arial" w:cs="Arial"/>
                <w:bCs/>
                <w:sz w:val="18"/>
                <w:szCs w:val="18"/>
                <w:lang w:val="ro-RO"/>
              </w:rPr>
              <w:t>ă</w:t>
            </w:r>
            <w:r w:rsidR="0030723D">
              <w:rPr>
                <w:rFonts w:ascii="Gautami" w:hAnsi="Gautami" w:cs="Gautami"/>
                <w:bCs/>
                <w:sz w:val="18"/>
                <w:szCs w:val="18"/>
                <w:lang w:val="ro-RO"/>
              </w:rPr>
              <w:t xml:space="preserve">; autoevaluare   </w:t>
            </w:r>
            <w:permEnd w:id="1933312038"/>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28154721" w:edGrp="everyone"/>
            <w:r w:rsidRPr="003E754C">
              <w:rPr>
                <w:rFonts w:ascii="Gautami" w:hAnsi="Gautami" w:cs="Gautami"/>
                <w:bCs/>
                <w:sz w:val="18"/>
                <w:szCs w:val="18"/>
                <w:lang w:val="ro-RO"/>
              </w:rPr>
              <w:t xml:space="preserve"> </w:t>
            </w:r>
            <w:r w:rsidR="0030723D">
              <w:rPr>
                <w:rFonts w:ascii="Verdana" w:hAnsi="Verdana"/>
                <w:sz w:val="16"/>
                <w:szCs w:val="16"/>
                <w:lang w:val="ro-RO"/>
              </w:rPr>
              <w:t>Instalaț</w:t>
            </w:r>
            <w:r w:rsidR="0030723D" w:rsidRPr="001305B2">
              <w:rPr>
                <w:rFonts w:ascii="Verdana" w:hAnsi="Verdana"/>
                <w:sz w:val="16"/>
                <w:szCs w:val="16"/>
                <w:lang w:val="ro-RO"/>
              </w:rPr>
              <w:t>ie de climatizare tip split</w:t>
            </w:r>
            <w:r w:rsidRPr="003E754C">
              <w:rPr>
                <w:rFonts w:ascii="Gautami" w:hAnsi="Gautami" w:cs="Gautami"/>
                <w:bCs/>
                <w:sz w:val="18"/>
                <w:szCs w:val="18"/>
                <w:lang w:val="ro-RO"/>
              </w:rPr>
              <w:t xml:space="preserve"> </w:t>
            </w:r>
            <w:permEnd w:id="2128154721"/>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16631308"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2</w:t>
            </w:r>
            <w:r w:rsidRPr="003E754C">
              <w:rPr>
                <w:rFonts w:ascii="Gautami" w:hAnsi="Gautami" w:cs="Gautami"/>
                <w:bCs/>
                <w:sz w:val="18"/>
                <w:szCs w:val="18"/>
                <w:lang w:val="ro-RO"/>
              </w:rPr>
              <w:t xml:space="preserve"> </w:t>
            </w:r>
            <w:permEnd w:id="516631308"/>
          </w:p>
        </w:tc>
        <w:tc>
          <w:tcPr>
            <w:tcW w:w="2091" w:type="dxa"/>
          </w:tcPr>
          <w:p w:rsidR="00780C44" w:rsidRPr="003E754C" w:rsidRDefault="0030723D" w:rsidP="00453904">
            <w:pPr>
              <w:autoSpaceDE w:val="0"/>
              <w:autoSpaceDN w:val="0"/>
              <w:adjustRightInd w:val="0"/>
              <w:spacing w:before="20" w:after="20" w:line="240" w:lineRule="auto"/>
              <w:rPr>
                <w:rFonts w:ascii="Gautami" w:hAnsi="Gautami" w:cs="Gautami"/>
                <w:bCs/>
                <w:sz w:val="18"/>
                <w:szCs w:val="18"/>
                <w:lang w:val="ro-RO"/>
              </w:rPr>
            </w:pPr>
            <w:permStart w:id="1476270486" w:edGrp="everyone"/>
            <w:r>
              <w:rPr>
                <w:rFonts w:ascii="Gautami" w:hAnsi="Gautami" w:cs="Gautami"/>
                <w:bCs/>
                <w:sz w:val="18"/>
                <w:szCs w:val="18"/>
                <w:lang w:val="ro-RO"/>
              </w:rPr>
              <w:t>Activ-participativ</w:t>
            </w:r>
            <w:r>
              <w:rPr>
                <w:rFonts w:ascii="Arial" w:hAnsi="Arial" w:cs="Arial"/>
                <w:bCs/>
                <w:sz w:val="18"/>
                <w:szCs w:val="18"/>
                <w:lang w:val="ro-RO"/>
              </w:rPr>
              <w:t>ă</w:t>
            </w:r>
            <w:r>
              <w:rPr>
                <w:rFonts w:ascii="Gautami" w:hAnsi="Gautami" w:cs="Gautami"/>
                <w:bCs/>
                <w:sz w:val="18"/>
                <w:szCs w:val="18"/>
                <w:lang w:val="ro-RO"/>
              </w:rPr>
              <w:t xml:space="preserve">; autoevaluare   </w:t>
            </w:r>
            <w:r w:rsidR="00FD5BE8" w:rsidRPr="003E754C">
              <w:rPr>
                <w:rFonts w:ascii="Gautami" w:hAnsi="Gautami" w:cs="Gautami"/>
                <w:bCs/>
                <w:sz w:val="18"/>
                <w:szCs w:val="18"/>
                <w:lang w:val="ro-RO"/>
              </w:rPr>
              <w:t xml:space="preserve">  </w:t>
            </w:r>
            <w:permEnd w:id="1476270486"/>
          </w:p>
        </w:tc>
      </w:tr>
      <w:tr w:rsidR="00780C44" w:rsidRPr="003E754C">
        <w:trPr>
          <w:jc w:val="right"/>
        </w:trPr>
        <w:tc>
          <w:tcPr>
            <w:tcW w:w="5798" w:type="dxa"/>
            <w:shd w:val="clear" w:color="auto" w:fill="D9D9D9"/>
          </w:tcPr>
          <w:p w:rsidR="00780C44" w:rsidRPr="003E754C" w:rsidRDefault="0030723D"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381980" w:edGrp="everyone"/>
            <w:proofErr w:type="spellStart"/>
            <w:r w:rsidRPr="001305B2">
              <w:rPr>
                <w:rFonts w:ascii="Verdana" w:hAnsi="Verdana"/>
                <w:sz w:val="16"/>
                <w:szCs w:val="16"/>
                <w:lang w:val="ro-RO"/>
              </w:rPr>
              <w:t>Instalatie</w:t>
            </w:r>
            <w:proofErr w:type="spellEnd"/>
            <w:r w:rsidRPr="001305B2">
              <w:rPr>
                <w:rFonts w:ascii="Verdana" w:hAnsi="Verdana"/>
                <w:sz w:val="16"/>
                <w:szCs w:val="16"/>
                <w:lang w:val="ro-RO"/>
              </w:rPr>
              <w:t xml:space="preserve"> de climatizare auto</w:t>
            </w:r>
            <w:r w:rsidR="00FD5BE8" w:rsidRPr="003E754C">
              <w:rPr>
                <w:rFonts w:ascii="Gautami" w:hAnsi="Gautami" w:cs="Gautami"/>
                <w:bCs/>
                <w:sz w:val="18"/>
                <w:szCs w:val="18"/>
                <w:lang w:val="ro-RO"/>
              </w:rPr>
              <w:t xml:space="preserve">  </w:t>
            </w:r>
            <w:permEnd w:id="14381980"/>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95976998"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2</w:t>
            </w:r>
            <w:r w:rsidRPr="003E754C">
              <w:rPr>
                <w:rFonts w:ascii="Gautami" w:hAnsi="Gautami" w:cs="Gautami"/>
                <w:bCs/>
                <w:sz w:val="18"/>
                <w:szCs w:val="18"/>
                <w:lang w:val="ro-RO"/>
              </w:rPr>
              <w:t xml:space="preserve"> </w:t>
            </w:r>
            <w:permEnd w:id="2095976998"/>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42037430"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Activ-participativ</w:t>
            </w:r>
            <w:r w:rsidR="0030723D">
              <w:rPr>
                <w:rFonts w:ascii="Arial" w:hAnsi="Arial" w:cs="Arial"/>
                <w:bCs/>
                <w:sz w:val="18"/>
                <w:szCs w:val="18"/>
                <w:lang w:val="ro-RO"/>
              </w:rPr>
              <w:t>ă</w:t>
            </w:r>
            <w:r w:rsidR="0030723D">
              <w:rPr>
                <w:rFonts w:ascii="Gautami" w:hAnsi="Gautami" w:cs="Gautami"/>
                <w:bCs/>
                <w:sz w:val="18"/>
                <w:szCs w:val="18"/>
                <w:lang w:val="ro-RO"/>
              </w:rPr>
              <w:t xml:space="preserve">; autoevaluare   </w:t>
            </w:r>
            <w:r w:rsidR="0030723D" w:rsidRPr="003E754C">
              <w:rPr>
                <w:rFonts w:ascii="Gautami" w:hAnsi="Gautami" w:cs="Gautami"/>
                <w:bCs/>
                <w:sz w:val="18"/>
                <w:szCs w:val="18"/>
                <w:lang w:val="ro-RO"/>
              </w:rPr>
              <w:t xml:space="preserve">  </w:t>
            </w:r>
            <w:permEnd w:id="2042037430"/>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98063159" w:edGrp="everyone"/>
            <w:r w:rsidRPr="003E754C">
              <w:rPr>
                <w:rFonts w:ascii="Gautami" w:hAnsi="Gautami" w:cs="Gautami"/>
                <w:bCs/>
                <w:sz w:val="18"/>
                <w:szCs w:val="18"/>
                <w:lang w:val="ro-RO"/>
              </w:rPr>
              <w:t xml:space="preserve">  </w:t>
            </w:r>
            <w:permEnd w:id="99806315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80457868" w:edGrp="everyone"/>
            <w:r w:rsidRPr="003E754C">
              <w:rPr>
                <w:rFonts w:ascii="Gautami" w:hAnsi="Gautami" w:cs="Gautami"/>
                <w:bCs/>
                <w:sz w:val="18"/>
                <w:szCs w:val="18"/>
                <w:lang w:val="ro-RO"/>
              </w:rPr>
              <w:t xml:space="preserve">  </w:t>
            </w:r>
            <w:permEnd w:id="1180457868"/>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79160094" w:edGrp="everyone"/>
            <w:r w:rsidRPr="003E754C">
              <w:rPr>
                <w:rFonts w:ascii="Gautami" w:hAnsi="Gautami" w:cs="Gautami"/>
                <w:bCs/>
                <w:sz w:val="18"/>
                <w:szCs w:val="18"/>
                <w:lang w:val="ro-RO"/>
              </w:rPr>
              <w:t xml:space="preserve">  </w:t>
            </w:r>
            <w:permEnd w:id="2079160094"/>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65184074" w:edGrp="everyone"/>
            <w:r w:rsidRPr="003E754C">
              <w:rPr>
                <w:rFonts w:ascii="Gautami" w:hAnsi="Gautami" w:cs="Gautami"/>
                <w:bCs/>
                <w:sz w:val="18"/>
                <w:szCs w:val="18"/>
                <w:lang w:val="ro-RO"/>
              </w:rPr>
              <w:t xml:space="preserve">  </w:t>
            </w:r>
            <w:permEnd w:id="1365184074"/>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21286186" w:edGrp="everyone"/>
            <w:r w:rsidRPr="003E754C">
              <w:rPr>
                <w:rFonts w:ascii="Gautami" w:hAnsi="Gautami" w:cs="Gautami"/>
                <w:bCs/>
                <w:sz w:val="18"/>
                <w:szCs w:val="18"/>
                <w:lang w:val="ro-RO"/>
              </w:rPr>
              <w:t xml:space="preserve">  </w:t>
            </w:r>
            <w:permEnd w:id="1121286186"/>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3293218" w:edGrp="everyone"/>
            <w:r w:rsidRPr="003E754C">
              <w:rPr>
                <w:rFonts w:ascii="Gautami" w:hAnsi="Gautami" w:cs="Gautami"/>
                <w:bCs/>
                <w:sz w:val="18"/>
                <w:szCs w:val="18"/>
                <w:lang w:val="ro-RO"/>
              </w:rPr>
              <w:t xml:space="preserve">  </w:t>
            </w:r>
            <w:permEnd w:id="53293218"/>
          </w:p>
        </w:tc>
      </w:tr>
      <w:tr w:rsidR="00CA7AAF" w:rsidRPr="003E754C">
        <w:trPr>
          <w:trHeight w:val="1907"/>
          <w:jc w:val="right"/>
        </w:trPr>
        <w:tc>
          <w:tcPr>
            <w:tcW w:w="10582" w:type="dxa"/>
            <w:gridSpan w:val="3"/>
            <w:shd w:val="clear" w:color="auto" w:fill="D9D9D9"/>
          </w:tcPr>
          <w:p w:rsidR="0030723D" w:rsidRPr="00246EF7" w:rsidRDefault="00CA7AAF" w:rsidP="00487E40">
            <w:pPr>
              <w:ind w:left="360"/>
              <w:jc w:val="both"/>
              <w:rPr>
                <w:rFonts w:ascii="Verdana" w:hAnsi="Verdana"/>
                <w:sz w:val="16"/>
                <w:szCs w:val="16"/>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994358361" w:edGrp="everyone"/>
            <w:r w:rsidR="0030723D" w:rsidRPr="00246EF7">
              <w:rPr>
                <w:rFonts w:ascii="Verdana" w:hAnsi="Verdana"/>
                <w:sz w:val="16"/>
                <w:szCs w:val="16"/>
                <w:lang w:val="ro-RO"/>
              </w:rPr>
              <w:t>Laza,I.,</w:t>
            </w:r>
            <w:proofErr w:type="spellStart"/>
            <w:r w:rsidR="0030723D" w:rsidRPr="00246EF7">
              <w:rPr>
                <w:rFonts w:ascii="Verdana" w:hAnsi="Verdana"/>
                <w:sz w:val="16"/>
                <w:szCs w:val="16"/>
                <w:lang w:val="ro-RO"/>
              </w:rPr>
              <w:t>Masini</w:t>
            </w:r>
            <w:proofErr w:type="spellEnd"/>
            <w:r w:rsidR="0030723D" w:rsidRPr="00246EF7">
              <w:rPr>
                <w:rFonts w:ascii="Verdana" w:hAnsi="Verdana"/>
                <w:sz w:val="16"/>
                <w:szCs w:val="16"/>
                <w:lang w:val="ro-RO"/>
              </w:rPr>
              <w:t xml:space="preserve"> frigorifice;Editura </w:t>
            </w:r>
            <w:proofErr w:type="spellStart"/>
            <w:r w:rsidR="0030723D" w:rsidRPr="00246EF7">
              <w:rPr>
                <w:rFonts w:ascii="Verdana" w:hAnsi="Verdana"/>
                <w:sz w:val="16"/>
                <w:szCs w:val="16"/>
                <w:lang w:val="ro-RO"/>
              </w:rPr>
              <w:t>Eurostampa</w:t>
            </w:r>
            <w:proofErr w:type="spellEnd"/>
            <w:r w:rsidR="0030723D" w:rsidRPr="00246EF7">
              <w:rPr>
                <w:rFonts w:ascii="Verdana" w:hAnsi="Verdana"/>
                <w:sz w:val="16"/>
                <w:szCs w:val="16"/>
                <w:lang w:val="ro-RO"/>
              </w:rPr>
              <w:t>;</w:t>
            </w:r>
            <w:proofErr w:type="spellStart"/>
            <w:r w:rsidR="0030723D" w:rsidRPr="00246EF7">
              <w:rPr>
                <w:rFonts w:ascii="Verdana" w:hAnsi="Verdana"/>
                <w:sz w:val="16"/>
                <w:szCs w:val="16"/>
                <w:lang w:val="ro-RO"/>
              </w:rPr>
              <w:t>Timisoara</w:t>
            </w:r>
            <w:proofErr w:type="spellEnd"/>
            <w:r w:rsidR="0030723D" w:rsidRPr="00246EF7">
              <w:rPr>
                <w:rFonts w:ascii="Verdana" w:hAnsi="Verdana"/>
                <w:sz w:val="16"/>
                <w:szCs w:val="16"/>
                <w:lang w:val="ro-RO"/>
              </w:rPr>
              <w:t xml:space="preserve"> 2005  </w:t>
            </w:r>
          </w:p>
          <w:p w:rsidR="0030723D" w:rsidRPr="00246EF7" w:rsidRDefault="0030723D" w:rsidP="00487E40">
            <w:pPr>
              <w:jc w:val="both"/>
              <w:rPr>
                <w:rFonts w:ascii="Verdana" w:hAnsi="Verdana"/>
                <w:sz w:val="16"/>
                <w:szCs w:val="16"/>
                <w:lang w:val="ro-RO"/>
              </w:rPr>
            </w:pPr>
            <w:proofErr w:type="spellStart"/>
            <w:r w:rsidRPr="00246EF7">
              <w:rPr>
                <w:rFonts w:ascii="Verdana" w:hAnsi="Verdana"/>
                <w:sz w:val="16"/>
                <w:szCs w:val="16"/>
                <w:lang w:val="ro-RO"/>
              </w:rPr>
              <w:t>Nagi</w:t>
            </w:r>
            <w:proofErr w:type="spellEnd"/>
            <w:r w:rsidRPr="00246EF7">
              <w:rPr>
                <w:rFonts w:ascii="Verdana" w:hAnsi="Verdana"/>
                <w:sz w:val="16"/>
                <w:szCs w:val="16"/>
                <w:lang w:val="ro-RO"/>
              </w:rPr>
              <w:t>,M.,Iorga,D.,Laza,I.,Mihon,L.,Ostoia,D.,</w:t>
            </w:r>
            <w:proofErr w:type="spellStart"/>
            <w:r w:rsidRPr="00246EF7">
              <w:rPr>
                <w:rFonts w:ascii="Verdana" w:hAnsi="Verdana"/>
                <w:sz w:val="16"/>
                <w:szCs w:val="16"/>
                <w:lang w:val="ro-RO"/>
              </w:rPr>
              <w:t>Schimbatoare</w:t>
            </w:r>
            <w:proofErr w:type="spellEnd"/>
            <w:r w:rsidRPr="00246EF7">
              <w:rPr>
                <w:rFonts w:ascii="Verdana" w:hAnsi="Verdana"/>
                <w:sz w:val="16"/>
                <w:szCs w:val="16"/>
                <w:lang w:val="ro-RO"/>
              </w:rPr>
              <w:t xml:space="preserve"> de </w:t>
            </w:r>
            <w:proofErr w:type="spellStart"/>
            <w:r w:rsidRPr="00246EF7">
              <w:rPr>
                <w:rFonts w:ascii="Verdana" w:hAnsi="Verdana"/>
                <w:sz w:val="16"/>
                <w:szCs w:val="16"/>
                <w:lang w:val="ro-RO"/>
              </w:rPr>
              <w:t>caldura</w:t>
            </w:r>
            <w:proofErr w:type="spellEnd"/>
            <w:r w:rsidRPr="00246EF7">
              <w:rPr>
                <w:rFonts w:ascii="Verdana" w:hAnsi="Verdana"/>
                <w:sz w:val="16"/>
                <w:szCs w:val="16"/>
                <w:lang w:val="ro-RO"/>
              </w:rPr>
              <w:t xml:space="preserve"> </w:t>
            </w:r>
            <w:proofErr w:type="spellStart"/>
            <w:r w:rsidRPr="00246EF7">
              <w:rPr>
                <w:rFonts w:ascii="Verdana" w:hAnsi="Verdana"/>
                <w:sz w:val="16"/>
                <w:szCs w:val="16"/>
                <w:lang w:val="ro-RO"/>
              </w:rPr>
              <w:t>Vol.I</w:t>
            </w:r>
            <w:proofErr w:type="spellEnd"/>
            <w:r w:rsidRPr="00246EF7">
              <w:rPr>
                <w:rFonts w:ascii="Verdana" w:hAnsi="Verdana"/>
                <w:sz w:val="16"/>
                <w:szCs w:val="16"/>
                <w:lang w:val="ro-RO"/>
              </w:rPr>
              <w:t xml:space="preserve">;Editura </w:t>
            </w:r>
            <w:proofErr w:type="spellStart"/>
            <w:r w:rsidRPr="00246EF7">
              <w:rPr>
                <w:rFonts w:ascii="Verdana" w:hAnsi="Verdana"/>
                <w:sz w:val="16"/>
                <w:szCs w:val="16"/>
                <w:lang w:val="ro-RO"/>
              </w:rPr>
              <w:t>Mirton</w:t>
            </w:r>
            <w:proofErr w:type="spellEnd"/>
            <w:r w:rsidRPr="00246EF7">
              <w:rPr>
                <w:rFonts w:ascii="Verdana" w:hAnsi="Verdana"/>
                <w:sz w:val="16"/>
                <w:szCs w:val="16"/>
                <w:lang w:val="ro-RO"/>
              </w:rPr>
              <w:t>;</w:t>
            </w:r>
            <w:proofErr w:type="spellStart"/>
            <w:r w:rsidRPr="00246EF7">
              <w:rPr>
                <w:rFonts w:ascii="Verdana" w:hAnsi="Verdana"/>
                <w:sz w:val="16"/>
                <w:szCs w:val="16"/>
                <w:lang w:val="ro-RO"/>
              </w:rPr>
              <w:t>Timisoara</w:t>
            </w:r>
            <w:proofErr w:type="spellEnd"/>
            <w:r w:rsidRPr="00246EF7">
              <w:rPr>
                <w:rFonts w:ascii="Verdana" w:hAnsi="Verdana"/>
                <w:sz w:val="16"/>
                <w:szCs w:val="16"/>
                <w:lang w:val="ro-RO"/>
              </w:rPr>
              <w:t xml:space="preserve"> 2006</w:t>
            </w:r>
            <w:r w:rsidRPr="00246EF7">
              <w:rPr>
                <w:rFonts w:ascii="Verdana" w:hAnsi="Verdana"/>
                <w:i/>
                <w:sz w:val="16"/>
                <w:szCs w:val="16"/>
                <w:lang w:val="ro-RO"/>
              </w:rPr>
              <w:t xml:space="preserve"> </w:t>
            </w:r>
          </w:p>
          <w:p w:rsidR="00CA7AAF" w:rsidRPr="003E754C" w:rsidRDefault="0030723D" w:rsidP="00453904">
            <w:pPr>
              <w:autoSpaceDE w:val="0"/>
              <w:autoSpaceDN w:val="0"/>
              <w:adjustRightInd w:val="0"/>
              <w:spacing w:before="20" w:after="20" w:line="240" w:lineRule="auto"/>
              <w:rPr>
                <w:rFonts w:ascii="Gautami" w:hAnsi="Gautami" w:cs="Gautami"/>
                <w:bCs/>
                <w:sz w:val="18"/>
                <w:szCs w:val="18"/>
                <w:lang w:val="ro-RO"/>
              </w:rPr>
            </w:pPr>
            <w:proofErr w:type="spellStart"/>
            <w:r w:rsidRPr="00246EF7">
              <w:rPr>
                <w:rFonts w:ascii="Verdana" w:hAnsi="Verdana"/>
                <w:sz w:val="16"/>
                <w:szCs w:val="16"/>
                <w:lang w:val="ro-RO"/>
              </w:rPr>
              <w:t>Nagi</w:t>
            </w:r>
            <w:proofErr w:type="spellEnd"/>
            <w:r w:rsidRPr="00246EF7">
              <w:rPr>
                <w:rFonts w:ascii="Verdana" w:hAnsi="Verdana"/>
                <w:sz w:val="16"/>
                <w:szCs w:val="16"/>
                <w:lang w:val="ro-RO"/>
              </w:rPr>
              <w:t xml:space="preserve">,M.,Laza,I.,Mihon,L., </w:t>
            </w:r>
            <w:proofErr w:type="spellStart"/>
            <w:r w:rsidRPr="00246EF7">
              <w:rPr>
                <w:rFonts w:ascii="Verdana" w:hAnsi="Verdana"/>
                <w:sz w:val="16"/>
                <w:szCs w:val="16"/>
                <w:lang w:val="ro-RO"/>
              </w:rPr>
              <w:t>Schimbatoare</w:t>
            </w:r>
            <w:proofErr w:type="spellEnd"/>
            <w:r w:rsidRPr="00246EF7">
              <w:rPr>
                <w:rFonts w:ascii="Verdana" w:hAnsi="Verdana"/>
                <w:sz w:val="16"/>
                <w:szCs w:val="16"/>
                <w:lang w:val="ro-RO"/>
              </w:rPr>
              <w:t xml:space="preserve"> de </w:t>
            </w:r>
            <w:proofErr w:type="spellStart"/>
            <w:r w:rsidRPr="00246EF7">
              <w:rPr>
                <w:rFonts w:ascii="Verdana" w:hAnsi="Verdana"/>
                <w:sz w:val="16"/>
                <w:szCs w:val="16"/>
                <w:lang w:val="ro-RO"/>
              </w:rPr>
              <w:t>caldura</w:t>
            </w:r>
            <w:proofErr w:type="spellEnd"/>
            <w:r w:rsidRPr="00246EF7">
              <w:rPr>
                <w:rFonts w:ascii="Verdana" w:hAnsi="Verdana"/>
                <w:sz w:val="16"/>
                <w:szCs w:val="16"/>
                <w:lang w:val="ro-RO"/>
              </w:rPr>
              <w:t xml:space="preserve"> </w:t>
            </w:r>
            <w:proofErr w:type="spellStart"/>
            <w:r w:rsidRPr="00246EF7">
              <w:rPr>
                <w:rFonts w:ascii="Verdana" w:hAnsi="Verdana"/>
                <w:sz w:val="16"/>
                <w:szCs w:val="16"/>
                <w:lang w:val="ro-RO"/>
              </w:rPr>
              <w:t>Vol.II</w:t>
            </w:r>
            <w:proofErr w:type="spellEnd"/>
            <w:r w:rsidRPr="00246EF7">
              <w:rPr>
                <w:rFonts w:ascii="Verdana" w:hAnsi="Verdana"/>
                <w:sz w:val="16"/>
                <w:szCs w:val="16"/>
                <w:lang w:val="ro-RO"/>
              </w:rPr>
              <w:t xml:space="preserve">;Editura </w:t>
            </w:r>
            <w:proofErr w:type="spellStart"/>
            <w:r w:rsidRPr="00246EF7">
              <w:rPr>
                <w:rFonts w:ascii="Verdana" w:hAnsi="Verdana"/>
                <w:sz w:val="16"/>
                <w:szCs w:val="16"/>
                <w:lang w:val="ro-RO"/>
              </w:rPr>
              <w:t>Mirton</w:t>
            </w:r>
            <w:proofErr w:type="spellEnd"/>
            <w:r w:rsidRPr="00246EF7">
              <w:rPr>
                <w:rFonts w:ascii="Verdana" w:hAnsi="Verdana"/>
                <w:sz w:val="16"/>
                <w:szCs w:val="16"/>
                <w:lang w:val="ro-RO"/>
              </w:rPr>
              <w:t>;</w:t>
            </w:r>
            <w:proofErr w:type="spellStart"/>
            <w:r w:rsidRPr="00246EF7">
              <w:rPr>
                <w:rFonts w:ascii="Verdana" w:hAnsi="Verdana"/>
                <w:sz w:val="16"/>
                <w:szCs w:val="16"/>
                <w:lang w:val="ro-RO"/>
              </w:rPr>
              <w:t>Timisoara</w:t>
            </w:r>
            <w:proofErr w:type="spellEnd"/>
            <w:r w:rsidRPr="00246EF7">
              <w:rPr>
                <w:rFonts w:ascii="Verdana" w:hAnsi="Verdana"/>
                <w:sz w:val="16"/>
                <w:szCs w:val="16"/>
                <w:lang w:val="ro-RO"/>
              </w:rPr>
              <w:t xml:space="preserve"> 2007</w:t>
            </w:r>
            <w:r w:rsidRPr="00246EF7">
              <w:rPr>
                <w:rFonts w:ascii="Verdana" w:hAnsi="Verdana"/>
                <w:i/>
                <w:sz w:val="16"/>
                <w:szCs w:val="16"/>
                <w:lang w:val="ro-RO"/>
              </w:rPr>
              <w:t xml:space="preserve"> </w:t>
            </w:r>
            <w:r>
              <w:rPr>
                <w:rFonts w:ascii="Verdana" w:hAnsi="Verdana"/>
                <w:sz w:val="16"/>
                <w:szCs w:val="16"/>
                <w:lang w:val="ro-RO"/>
              </w:rPr>
              <w:t xml:space="preserve"> </w:t>
            </w:r>
            <w:r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1994358361"/>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trPr>
          <w:trHeight w:val="980"/>
          <w:jc w:val="right"/>
        </w:trPr>
        <w:tc>
          <w:tcPr>
            <w:tcW w:w="10596" w:type="dxa"/>
          </w:tcPr>
          <w:p w:rsidR="00DE7F95" w:rsidRPr="003E754C" w:rsidRDefault="0030723D"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870734927" w:edGrp="everyone"/>
            <w:r>
              <w:rPr>
                <w:rFonts w:ascii="Gautami" w:hAnsi="Gautami" w:cs="Gautami"/>
                <w:bCs/>
                <w:sz w:val="18"/>
                <w:szCs w:val="18"/>
                <w:lang w:val="ro-RO"/>
              </w:rPr>
              <w:t>Cursul a fost dezvoltat pe baza aplica</w:t>
            </w:r>
            <w:r>
              <w:rPr>
                <w:rFonts w:asciiTheme="minorHAnsi" w:hAnsiTheme="minorHAnsi" w:cs="Gautami"/>
                <w:bCs/>
                <w:sz w:val="18"/>
                <w:szCs w:val="18"/>
                <w:lang w:val="ro-RO"/>
              </w:rPr>
              <w:t>ţiilor existente în domeniul maşinilor termice şi frigorifice</w:t>
            </w:r>
            <w:r>
              <w:rPr>
                <w:rFonts w:ascii="Gautami" w:hAnsi="Gautami" w:cs="Gautami"/>
                <w:bCs/>
                <w:sz w:val="18"/>
                <w:szCs w:val="18"/>
                <w:lang w:val="ro-RO"/>
              </w:rPr>
              <w:t>, în încercarea de a introduce studen</w:t>
            </w:r>
            <w:r>
              <w:rPr>
                <w:rFonts w:cs="Calibri"/>
                <w:bCs/>
                <w:sz w:val="18"/>
                <w:szCs w:val="18"/>
                <w:lang w:val="ro-RO"/>
              </w:rPr>
              <w:t>ț</w:t>
            </w:r>
            <w:r>
              <w:rPr>
                <w:rFonts w:ascii="Gautami" w:hAnsi="Gautami" w:cs="Gautami"/>
                <w:bCs/>
                <w:sz w:val="18"/>
                <w:szCs w:val="18"/>
                <w:lang w:val="ro-RO"/>
              </w:rPr>
              <w:t>ii direct în problemele, cu care se vor confrunta atât în domeniul casnic cât şi în cel industrial. Laboratorul a fost dezvoltat în acela</w:t>
            </w:r>
            <w:r>
              <w:rPr>
                <w:rFonts w:cs="Calibri"/>
                <w:bCs/>
                <w:sz w:val="18"/>
                <w:szCs w:val="18"/>
                <w:lang w:val="ro-RO"/>
              </w:rPr>
              <w:t>ș</w:t>
            </w:r>
            <w:r>
              <w:rPr>
                <w:rFonts w:ascii="Gautami" w:hAnsi="Gautami" w:cs="Gautami"/>
                <w:bCs/>
                <w:sz w:val="18"/>
                <w:szCs w:val="18"/>
                <w:lang w:val="ro-RO"/>
              </w:rPr>
              <w:t>i scop, pentru a familiariza studenţii cu probleme conexe din domeniul termic şi de exploatare a diverselor echipamente funcţionale.</w:t>
            </w:r>
            <w:permEnd w:id="1870734927"/>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2093118761" w:edGrp="everyone"/>
            <w:r w:rsidR="006F50BE">
              <w:rPr>
                <w:rFonts w:ascii="Gautami" w:hAnsi="Gautami" w:cs="Gautami"/>
                <w:bCs/>
                <w:sz w:val="18"/>
                <w:szCs w:val="18"/>
                <w:lang w:val="ro-RO"/>
              </w:rPr>
              <w:t xml:space="preserve"> </w:t>
            </w:r>
            <w:r w:rsidR="0030723D" w:rsidRPr="00246EF7">
              <w:rPr>
                <w:rFonts w:ascii="Verdana" w:hAnsi="Verdana"/>
                <w:sz w:val="16"/>
                <w:szCs w:val="16"/>
                <w:lang w:val="ro-RO"/>
              </w:rPr>
              <w:t xml:space="preserve">Trei subiecte, unul din capitolele 1-3, al doilea din capitolele 4-7 si al treilea din capitolele 8-10, durata circa 2 ore. Pentru promovare, la fiecare subiect trebuie </w:t>
            </w:r>
            <w:proofErr w:type="spellStart"/>
            <w:r w:rsidR="0030723D" w:rsidRPr="00246EF7">
              <w:rPr>
                <w:rFonts w:ascii="Verdana" w:hAnsi="Verdana"/>
                <w:sz w:val="16"/>
                <w:szCs w:val="16"/>
                <w:lang w:val="ro-RO"/>
              </w:rPr>
              <w:t>obtinută</w:t>
            </w:r>
            <w:proofErr w:type="spellEnd"/>
            <w:r w:rsidR="0030723D" w:rsidRPr="00246EF7">
              <w:rPr>
                <w:rFonts w:ascii="Verdana" w:hAnsi="Verdana"/>
                <w:sz w:val="16"/>
                <w:szCs w:val="16"/>
                <w:lang w:val="ro-RO"/>
              </w:rPr>
              <w:t xml:space="preserve"> nota minimă 5 (cinci).</w:t>
            </w:r>
            <w:r w:rsidR="00F726AB" w:rsidRPr="003E754C">
              <w:rPr>
                <w:rFonts w:ascii="Gautami" w:hAnsi="Gautami" w:cs="Gautami"/>
                <w:bCs/>
                <w:sz w:val="18"/>
                <w:szCs w:val="18"/>
                <w:lang w:val="ro-RO"/>
              </w:rPr>
              <w:t xml:space="preserve">  </w:t>
            </w:r>
            <w:permEnd w:id="2093118761"/>
            <w:r w:rsidRPr="003E754C">
              <w:rPr>
                <w:rFonts w:ascii="Gautami" w:hAnsi="Gautami" w:cs="Gautami"/>
                <w:bCs/>
                <w:sz w:val="18"/>
                <w:szCs w:val="18"/>
                <w:lang w:val="ro-RO"/>
              </w:rPr>
              <w:t xml:space="preserve"> </w:t>
            </w:r>
          </w:p>
        </w:tc>
        <w:tc>
          <w:tcPr>
            <w:tcW w:w="3913" w:type="dxa"/>
          </w:tcPr>
          <w:p w:rsidR="0042178D" w:rsidRPr="003E754C" w:rsidRDefault="00F77CFC" w:rsidP="00453904">
            <w:pPr>
              <w:autoSpaceDE w:val="0"/>
              <w:autoSpaceDN w:val="0"/>
              <w:adjustRightInd w:val="0"/>
              <w:spacing w:before="20" w:after="20" w:line="240" w:lineRule="auto"/>
              <w:ind w:left="34"/>
              <w:rPr>
                <w:rFonts w:ascii="Gautami" w:hAnsi="Gautami" w:cs="Gautami"/>
                <w:bCs/>
                <w:sz w:val="18"/>
                <w:szCs w:val="18"/>
                <w:lang w:val="ro-RO"/>
              </w:rPr>
            </w:pPr>
            <w:permStart w:id="2107143605" w:edGrp="everyone"/>
            <w:r>
              <w:rPr>
                <w:rFonts w:ascii="Gautami" w:hAnsi="Gautami" w:cs="Gautami"/>
                <w:bCs/>
                <w:sz w:val="18"/>
                <w:szCs w:val="18"/>
                <w:lang w:val="ro-RO"/>
              </w:rPr>
              <w:t xml:space="preserve">Examinare </w:t>
            </w:r>
            <w:r w:rsidR="0030723D">
              <w:rPr>
                <w:rFonts w:ascii="Gautami" w:hAnsi="Gautami" w:cs="Gautami"/>
                <w:bCs/>
                <w:sz w:val="18"/>
                <w:szCs w:val="18"/>
                <w:lang w:val="ro-RO"/>
              </w:rPr>
              <w:t>prin prob</w:t>
            </w:r>
            <w:r w:rsidR="0030723D">
              <w:rPr>
                <w:rFonts w:ascii="Arial" w:hAnsi="Arial" w:cs="Arial"/>
                <w:bCs/>
                <w:sz w:val="18"/>
                <w:szCs w:val="18"/>
                <w:lang w:val="ro-RO"/>
              </w:rPr>
              <w:t>ă</w:t>
            </w:r>
            <w:r w:rsidR="0030723D">
              <w:rPr>
                <w:rFonts w:ascii="Gautami" w:hAnsi="Gautami" w:cs="Gautami"/>
                <w:bCs/>
                <w:sz w:val="18"/>
                <w:szCs w:val="18"/>
                <w:lang w:val="ro-RO"/>
              </w:rPr>
              <w:t xml:space="preserve"> scris</w:t>
            </w:r>
            <w:r w:rsidR="0030723D">
              <w:rPr>
                <w:rFonts w:ascii="Arial" w:hAnsi="Arial" w:cs="Arial"/>
                <w:bCs/>
                <w:sz w:val="18"/>
                <w:szCs w:val="18"/>
                <w:lang w:val="ro-RO"/>
              </w:rPr>
              <w:t>ă</w:t>
            </w:r>
            <w:r>
              <w:rPr>
                <w:rFonts w:ascii="Gautami" w:hAnsi="Gautami" w:cs="Gautami"/>
                <w:bCs/>
                <w:sz w:val="18"/>
                <w:szCs w:val="18"/>
                <w:lang w:val="ro-RO"/>
              </w:rPr>
              <w:t xml:space="preserve"> </w:t>
            </w:r>
            <w:permEnd w:id="2107143605"/>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85565496"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2/3</w:t>
            </w:r>
            <w:r w:rsidRPr="003E754C">
              <w:rPr>
                <w:rFonts w:ascii="Gautami" w:hAnsi="Gautami" w:cs="Gautami"/>
                <w:bCs/>
                <w:sz w:val="18"/>
                <w:szCs w:val="18"/>
                <w:lang w:val="ro-RO"/>
              </w:rPr>
              <w:t xml:space="preserve"> </w:t>
            </w:r>
            <w:permEnd w:id="1385565496"/>
          </w:p>
        </w:tc>
      </w:tr>
      <w:tr w:rsidR="0042178D" w:rsidRPr="003E754C">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703153099" w:edGrp="everyone"/>
            <w:r w:rsidRPr="003E754C">
              <w:rPr>
                <w:rFonts w:ascii="Gautami" w:hAnsi="Gautami" w:cs="Gautami"/>
                <w:bCs/>
                <w:sz w:val="18"/>
                <w:szCs w:val="18"/>
                <w:lang w:val="ro-RO"/>
              </w:rPr>
              <w:t xml:space="preserve">   </w:t>
            </w:r>
            <w:permEnd w:id="1703153099"/>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18680730" w:edGrp="everyone"/>
            <w:r w:rsidRPr="003E754C">
              <w:rPr>
                <w:rFonts w:ascii="Gautami" w:hAnsi="Gautami" w:cs="Gautami"/>
                <w:bCs/>
                <w:sz w:val="18"/>
                <w:szCs w:val="18"/>
                <w:lang w:val="ro-RO"/>
              </w:rPr>
              <w:t xml:space="preserve">  </w:t>
            </w:r>
            <w:permEnd w:id="151868073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09169419" w:edGrp="everyone"/>
            <w:r w:rsidRPr="003E754C">
              <w:rPr>
                <w:rFonts w:ascii="Gautami" w:hAnsi="Gautami" w:cs="Gautami"/>
                <w:bCs/>
                <w:sz w:val="18"/>
                <w:szCs w:val="18"/>
                <w:lang w:val="ro-RO"/>
              </w:rPr>
              <w:t xml:space="preserve">  </w:t>
            </w:r>
            <w:permEnd w:id="1209169419"/>
          </w:p>
        </w:tc>
      </w:tr>
      <w:tr w:rsidR="0042178D" w:rsidRPr="003E754C">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141499049" w:edGrp="everyone"/>
            <w:r w:rsidRPr="003E754C">
              <w:rPr>
                <w:rFonts w:ascii="Gautami" w:hAnsi="Gautami" w:cs="Gautami"/>
                <w:bCs/>
                <w:sz w:val="18"/>
                <w:szCs w:val="18"/>
                <w:lang w:val="ro-RO"/>
              </w:rPr>
              <w:t xml:space="preserve"> </w:t>
            </w:r>
            <w:r w:rsidR="0030723D" w:rsidRPr="00246EF7">
              <w:rPr>
                <w:rFonts w:ascii="Verdana" w:hAnsi="Verdana"/>
                <w:sz w:val="16"/>
                <w:szCs w:val="16"/>
                <w:lang w:val="ro-RO"/>
              </w:rPr>
              <w:t xml:space="preserve">Studenţii trebuie să dovedească dobândirea de cunoştinţe teoretice privind principiile </w:t>
            </w:r>
            <w:proofErr w:type="spellStart"/>
            <w:r w:rsidR="0030723D" w:rsidRPr="00246EF7">
              <w:rPr>
                <w:rFonts w:ascii="Verdana" w:hAnsi="Verdana"/>
                <w:sz w:val="16"/>
                <w:szCs w:val="16"/>
                <w:lang w:val="ro-RO"/>
              </w:rPr>
              <w:t>functionale</w:t>
            </w:r>
            <w:proofErr w:type="spellEnd"/>
            <w:r w:rsidR="0030723D" w:rsidRPr="00246EF7">
              <w:rPr>
                <w:rFonts w:ascii="Verdana" w:hAnsi="Verdana"/>
                <w:sz w:val="16"/>
                <w:szCs w:val="16"/>
                <w:lang w:val="ro-RO"/>
              </w:rPr>
              <w:t xml:space="preserve"> ale </w:t>
            </w:r>
            <w:proofErr w:type="spellStart"/>
            <w:r w:rsidR="0030723D" w:rsidRPr="00246EF7">
              <w:rPr>
                <w:rFonts w:ascii="Verdana" w:hAnsi="Verdana"/>
                <w:sz w:val="16"/>
                <w:szCs w:val="16"/>
                <w:lang w:val="ro-RO"/>
              </w:rPr>
              <w:t>masinilor</w:t>
            </w:r>
            <w:proofErr w:type="spellEnd"/>
            <w:r w:rsidR="0030723D" w:rsidRPr="00246EF7">
              <w:rPr>
                <w:rFonts w:ascii="Verdana" w:hAnsi="Verdana"/>
                <w:sz w:val="16"/>
                <w:szCs w:val="16"/>
                <w:lang w:val="ro-RO"/>
              </w:rPr>
              <w:t xml:space="preserve"> termice si frigorifice, respectiv cunoştinţe practice privitoare </w:t>
            </w:r>
            <w:r w:rsidR="0030723D" w:rsidRPr="00246EF7">
              <w:rPr>
                <w:rFonts w:ascii="Verdana" w:hAnsi="Verdana"/>
                <w:sz w:val="16"/>
                <w:szCs w:val="16"/>
                <w:lang w:val="ro-RO"/>
              </w:rPr>
              <w:lastRenderedPageBreak/>
              <w:t xml:space="preserve">la determinarea parametrilor  principali ai unei </w:t>
            </w:r>
            <w:proofErr w:type="spellStart"/>
            <w:r w:rsidR="0030723D" w:rsidRPr="00246EF7">
              <w:rPr>
                <w:rFonts w:ascii="Verdana" w:hAnsi="Verdana"/>
                <w:sz w:val="16"/>
                <w:szCs w:val="16"/>
                <w:lang w:val="ro-RO"/>
              </w:rPr>
              <w:t>instalatii</w:t>
            </w:r>
            <w:proofErr w:type="spellEnd"/>
            <w:r w:rsidR="0030723D" w:rsidRPr="00246EF7">
              <w:rPr>
                <w:rFonts w:ascii="Verdana" w:hAnsi="Verdana"/>
                <w:sz w:val="16"/>
                <w:szCs w:val="16"/>
                <w:lang w:val="ro-RO"/>
              </w:rPr>
              <w:t xml:space="preserve"> termice.</w:t>
            </w:r>
            <w:r w:rsidR="0030723D" w:rsidRPr="00246EF7">
              <w:rPr>
                <w:rFonts w:ascii="Verdana" w:hAnsi="Verdana"/>
                <w:color w:val="BC2E16"/>
                <w:sz w:val="16"/>
                <w:szCs w:val="16"/>
                <w:lang w:val="ro-RO"/>
              </w:rPr>
              <w:t xml:space="preserve">      </w:t>
            </w:r>
            <w:permEnd w:id="141499049"/>
          </w:p>
        </w:tc>
        <w:tc>
          <w:tcPr>
            <w:tcW w:w="3913" w:type="dxa"/>
          </w:tcPr>
          <w:p w:rsidR="0042178D" w:rsidRPr="003E754C" w:rsidRDefault="0030723D" w:rsidP="00453904">
            <w:pPr>
              <w:autoSpaceDE w:val="0"/>
              <w:autoSpaceDN w:val="0"/>
              <w:adjustRightInd w:val="0"/>
              <w:spacing w:before="20" w:after="20" w:line="240" w:lineRule="auto"/>
              <w:ind w:left="34"/>
              <w:rPr>
                <w:rFonts w:ascii="Gautami" w:hAnsi="Gautami" w:cs="Gautami"/>
                <w:bCs/>
                <w:sz w:val="18"/>
                <w:szCs w:val="18"/>
                <w:lang w:val="ro-RO"/>
              </w:rPr>
            </w:pPr>
            <w:permStart w:id="1802709480" w:edGrp="everyone"/>
            <w:r>
              <w:rPr>
                <w:rFonts w:ascii="Gautami" w:hAnsi="Gautami" w:cs="Gautami"/>
                <w:bCs/>
                <w:sz w:val="18"/>
                <w:szCs w:val="18"/>
                <w:lang w:val="ro-RO"/>
              </w:rPr>
              <w:lastRenderedPageBreak/>
              <w:t>Evaluare oral</w:t>
            </w:r>
            <w:r>
              <w:rPr>
                <w:rFonts w:ascii="Arial" w:hAnsi="Arial" w:cs="Arial"/>
                <w:bCs/>
                <w:sz w:val="18"/>
                <w:szCs w:val="18"/>
                <w:lang w:val="ro-RO"/>
              </w:rPr>
              <w:t>ă</w:t>
            </w:r>
            <w:r w:rsidR="00F77CFC">
              <w:rPr>
                <w:rFonts w:ascii="Gautami" w:hAnsi="Gautami" w:cs="Gautami"/>
                <w:bCs/>
                <w:sz w:val="18"/>
                <w:szCs w:val="18"/>
                <w:lang w:val="ro-RO"/>
              </w:rPr>
              <w:t xml:space="preserve"> prin sondaj, la începutul</w:t>
            </w:r>
            <w:r w:rsidR="007E757E">
              <w:rPr>
                <w:rFonts w:ascii="Gautami" w:hAnsi="Gautami" w:cs="Gautami"/>
                <w:bCs/>
                <w:sz w:val="18"/>
                <w:szCs w:val="18"/>
                <w:lang w:val="ro-RO"/>
              </w:rPr>
              <w:t>, pe parcursul</w:t>
            </w:r>
            <w:r>
              <w:rPr>
                <w:rFonts w:ascii="Gautami" w:hAnsi="Gautami" w:cs="Gautami"/>
                <w:bCs/>
                <w:sz w:val="18"/>
                <w:szCs w:val="18"/>
                <w:lang w:val="ro-RO"/>
              </w:rPr>
              <w:t xml:space="preserve"> </w:t>
            </w:r>
            <w:r>
              <w:rPr>
                <w:rFonts w:ascii="Arial" w:hAnsi="Arial" w:cs="Arial"/>
                <w:bCs/>
                <w:sz w:val="18"/>
                <w:szCs w:val="18"/>
                <w:lang w:val="ro-RO"/>
              </w:rPr>
              <w:t>ș</w:t>
            </w:r>
            <w:r w:rsidR="00F77CFC">
              <w:rPr>
                <w:rFonts w:ascii="Gautami" w:hAnsi="Gautami" w:cs="Gautami"/>
                <w:bCs/>
                <w:sz w:val="18"/>
                <w:szCs w:val="18"/>
                <w:lang w:val="ro-RO"/>
              </w:rPr>
              <w:t xml:space="preserve">i </w:t>
            </w:r>
            <w:r w:rsidR="007E757E">
              <w:rPr>
                <w:rFonts w:ascii="Gautami" w:hAnsi="Gautami" w:cs="Gautami"/>
                <w:bCs/>
                <w:sz w:val="18"/>
                <w:szCs w:val="18"/>
                <w:lang w:val="ro-RO"/>
              </w:rPr>
              <w:t xml:space="preserve">la </w:t>
            </w:r>
            <w:r w:rsidR="00F77CFC">
              <w:rPr>
                <w:rFonts w:ascii="Gautami" w:hAnsi="Gautami" w:cs="Gautami"/>
                <w:bCs/>
                <w:sz w:val="18"/>
                <w:szCs w:val="18"/>
                <w:lang w:val="ro-RO"/>
              </w:rPr>
              <w:t>finalul fiec</w:t>
            </w:r>
            <w:r w:rsidR="00F77CFC">
              <w:rPr>
                <w:rFonts w:cs="Calibri"/>
                <w:bCs/>
                <w:sz w:val="18"/>
                <w:szCs w:val="18"/>
                <w:lang w:val="ro-RO"/>
              </w:rPr>
              <w:t>ă</w:t>
            </w:r>
            <w:r>
              <w:rPr>
                <w:rFonts w:ascii="Gautami" w:hAnsi="Gautami" w:cs="Gautami"/>
                <w:bCs/>
                <w:sz w:val="18"/>
                <w:szCs w:val="18"/>
                <w:lang w:val="ro-RO"/>
              </w:rPr>
              <w:t>rei lucr</w:t>
            </w:r>
            <w:r>
              <w:rPr>
                <w:rFonts w:ascii="Arial" w:hAnsi="Arial" w:cs="Arial"/>
                <w:bCs/>
                <w:sz w:val="18"/>
                <w:szCs w:val="18"/>
                <w:lang w:val="ro-RO"/>
              </w:rPr>
              <w:t>ă</w:t>
            </w:r>
            <w:r w:rsidR="00F77CFC">
              <w:rPr>
                <w:rFonts w:ascii="Gautami" w:hAnsi="Gautami" w:cs="Gautami"/>
                <w:bCs/>
                <w:sz w:val="18"/>
                <w:szCs w:val="18"/>
                <w:lang w:val="ro-RO"/>
              </w:rPr>
              <w:t>ri de laborator.</w:t>
            </w:r>
            <w:r w:rsidR="0042178D" w:rsidRPr="003E754C">
              <w:rPr>
                <w:rFonts w:ascii="Gautami" w:hAnsi="Gautami" w:cs="Gautami"/>
                <w:bCs/>
                <w:sz w:val="18"/>
                <w:szCs w:val="18"/>
                <w:lang w:val="ro-RO"/>
              </w:rPr>
              <w:t xml:space="preserve">  </w:t>
            </w:r>
            <w:permEnd w:id="180270948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10795617" w:edGrp="everyone"/>
            <w:r w:rsidRPr="003E754C">
              <w:rPr>
                <w:rFonts w:ascii="Gautami" w:hAnsi="Gautami" w:cs="Gautami"/>
                <w:bCs/>
                <w:sz w:val="18"/>
                <w:szCs w:val="18"/>
                <w:lang w:val="ro-RO"/>
              </w:rPr>
              <w:t xml:space="preserve"> </w:t>
            </w:r>
            <w:r w:rsidR="0030723D">
              <w:rPr>
                <w:rFonts w:ascii="Gautami" w:hAnsi="Gautami" w:cs="Gautami"/>
                <w:bCs/>
                <w:sz w:val="18"/>
                <w:szCs w:val="18"/>
                <w:lang w:val="ro-RO"/>
              </w:rPr>
              <w:t>1/3</w:t>
            </w:r>
            <w:r w:rsidRPr="003E754C">
              <w:rPr>
                <w:rFonts w:ascii="Gautami" w:hAnsi="Gautami" w:cs="Gautami"/>
                <w:bCs/>
                <w:sz w:val="18"/>
                <w:szCs w:val="18"/>
                <w:lang w:val="ro-RO"/>
              </w:rPr>
              <w:t xml:space="preserve"> </w:t>
            </w:r>
            <w:permEnd w:id="1910795617"/>
          </w:p>
        </w:tc>
      </w:tr>
      <w:tr w:rsidR="0042178D" w:rsidRPr="003E754C">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876821841" w:edGrp="everyone"/>
            <w:r w:rsidRPr="003E754C">
              <w:rPr>
                <w:rFonts w:ascii="Gautami" w:hAnsi="Gautami" w:cs="Gautami"/>
                <w:bCs/>
                <w:sz w:val="18"/>
                <w:szCs w:val="18"/>
                <w:lang w:val="ro-RO"/>
              </w:rPr>
              <w:t xml:space="preserve">   </w:t>
            </w:r>
            <w:permEnd w:id="1876821841"/>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3009028" w:edGrp="everyone"/>
            <w:r w:rsidRPr="003E754C">
              <w:rPr>
                <w:rFonts w:ascii="Gautami" w:hAnsi="Gautami" w:cs="Gautami"/>
                <w:bCs/>
                <w:sz w:val="18"/>
                <w:szCs w:val="18"/>
                <w:lang w:val="ro-RO"/>
              </w:rPr>
              <w:t xml:space="preserve">  </w:t>
            </w:r>
            <w:permEnd w:id="63009028"/>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46776979" w:edGrp="everyone"/>
            <w:r w:rsidRPr="003E754C">
              <w:rPr>
                <w:rFonts w:ascii="Gautami" w:hAnsi="Gautami" w:cs="Gautami"/>
                <w:bCs/>
                <w:sz w:val="18"/>
                <w:szCs w:val="18"/>
                <w:lang w:val="ro-RO"/>
              </w:rPr>
              <w:t xml:space="preserve">  </w:t>
            </w:r>
            <w:permEnd w:id="1346776979"/>
          </w:p>
        </w:tc>
      </w:tr>
      <w:tr w:rsidR="0042178D" w:rsidRPr="003E754C">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848251599" w:edGrp="everyone"/>
            <w:r w:rsidRPr="003E754C">
              <w:rPr>
                <w:rFonts w:ascii="Gautami" w:hAnsi="Gautami" w:cs="Gautami"/>
                <w:bCs/>
                <w:sz w:val="18"/>
                <w:szCs w:val="18"/>
                <w:lang w:val="ro-RO"/>
              </w:rPr>
              <w:t xml:space="preserve">   </w:t>
            </w:r>
            <w:permEnd w:id="848251599"/>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56957545" w:edGrp="everyone"/>
            <w:r w:rsidRPr="003E754C">
              <w:rPr>
                <w:rFonts w:ascii="Gautami" w:hAnsi="Gautami" w:cs="Gautami"/>
                <w:bCs/>
                <w:sz w:val="18"/>
                <w:szCs w:val="18"/>
                <w:lang w:val="ro-RO"/>
              </w:rPr>
              <w:t xml:space="preserve">  </w:t>
            </w:r>
            <w:permEnd w:id="1456957545"/>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16514558" w:edGrp="everyone"/>
            <w:r w:rsidRPr="003E754C">
              <w:rPr>
                <w:rFonts w:ascii="Gautami" w:hAnsi="Gautami" w:cs="Gautami"/>
                <w:bCs/>
                <w:sz w:val="18"/>
                <w:szCs w:val="18"/>
                <w:lang w:val="ro-RO"/>
              </w:rPr>
              <w:t xml:space="preserve">  </w:t>
            </w:r>
            <w:permEnd w:id="616514558"/>
          </w:p>
        </w:tc>
      </w:tr>
      <w:tr w:rsidR="00C12BE1" w:rsidRPr="003E754C">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trPr>
          <w:trHeight w:val="265"/>
          <w:jc w:val="right"/>
        </w:trPr>
        <w:tc>
          <w:tcPr>
            <w:tcW w:w="10597" w:type="dxa"/>
            <w:gridSpan w:val="4"/>
          </w:tcPr>
          <w:p w:rsidR="006574DF"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489068063" w:edGrp="everyone"/>
            <w:r>
              <w:rPr>
                <w:rFonts w:ascii="Gautami" w:hAnsi="Gautami" w:cs="Gautami"/>
                <w:bCs/>
                <w:sz w:val="18"/>
                <w:szCs w:val="18"/>
                <w:lang w:val="ro-RO"/>
              </w:rPr>
              <w:t xml:space="preserve"> </w:t>
            </w:r>
            <w:bookmarkStart w:id="0" w:name="_GoBack"/>
            <w:r w:rsidR="006574DF">
              <w:rPr>
                <w:rFonts w:ascii="Gautami" w:hAnsi="Gautami" w:cs="Gautami"/>
                <w:bCs/>
                <w:sz w:val="18"/>
                <w:szCs w:val="18"/>
                <w:lang w:val="ro-RO"/>
              </w:rPr>
              <w:t>Abilitat</w:t>
            </w:r>
            <w:r w:rsidR="0030723D">
              <w:rPr>
                <w:rFonts w:ascii="Gautami" w:hAnsi="Gautami" w:cs="Gautami"/>
                <w:bCs/>
                <w:sz w:val="18"/>
                <w:szCs w:val="18"/>
                <w:lang w:val="ro-RO"/>
              </w:rPr>
              <w:t>ea de a identifica într-o schem</w:t>
            </w:r>
            <w:r w:rsidR="0030723D">
              <w:rPr>
                <w:rFonts w:ascii="Arial" w:hAnsi="Arial" w:cs="Arial"/>
                <w:bCs/>
                <w:sz w:val="18"/>
                <w:szCs w:val="18"/>
                <w:lang w:val="ro-RO"/>
              </w:rPr>
              <w:t>ă</w:t>
            </w:r>
            <w:r w:rsidR="0030723D">
              <w:rPr>
                <w:rFonts w:ascii="Gautami" w:hAnsi="Gautami" w:cs="Gautami"/>
                <w:bCs/>
                <w:sz w:val="18"/>
                <w:szCs w:val="18"/>
                <w:lang w:val="ro-RO"/>
              </w:rPr>
              <w:t xml:space="preserve"> func</w:t>
            </w:r>
            <w:r w:rsidR="0030723D">
              <w:rPr>
                <w:rFonts w:ascii="Arial" w:hAnsi="Arial" w:cs="Arial"/>
                <w:bCs/>
                <w:sz w:val="18"/>
                <w:szCs w:val="18"/>
                <w:lang w:val="ro-RO"/>
              </w:rPr>
              <w:t>ț</w:t>
            </w:r>
            <w:r w:rsidR="0030723D">
              <w:rPr>
                <w:rFonts w:ascii="Gautami" w:hAnsi="Gautami" w:cs="Gautami"/>
                <w:bCs/>
                <w:sz w:val="18"/>
                <w:szCs w:val="18"/>
                <w:lang w:val="ro-RO"/>
              </w:rPr>
              <w:t>ional</w:t>
            </w:r>
            <w:r w:rsidR="0030723D">
              <w:rPr>
                <w:rFonts w:ascii="Arial" w:hAnsi="Arial" w:cs="Arial"/>
                <w:bCs/>
                <w:sz w:val="18"/>
                <w:szCs w:val="18"/>
                <w:lang w:val="ro-RO"/>
              </w:rPr>
              <w:t>ă</w:t>
            </w:r>
            <w:r w:rsidR="006574DF">
              <w:rPr>
                <w:rFonts w:ascii="Gautami" w:hAnsi="Gautami" w:cs="Gautami"/>
                <w:bCs/>
                <w:sz w:val="18"/>
                <w:szCs w:val="18"/>
                <w:lang w:val="ro-RO"/>
              </w:rPr>
              <w:t xml:space="preserve"> </w:t>
            </w:r>
            <w:r w:rsidR="0030723D">
              <w:rPr>
                <w:rFonts w:ascii="Gautami" w:hAnsi="Gautami" w:cs="Gautami"/>
                <w:bCs/>
                <w:sz w:val="18"/>
                <w:szCs w:val="18"/>
                <w:lang w:val="ro-RO"/>
              </w:rPr>
              <w:t xml:space="preserve">principalele componente </w:t>
            </w:r>
            <w:r w:rsidR="0030723D">
              <w:rPr>
                <w:rFonts w:ascii="Arial" w:hAnsi="Arial" w:cs="Arial"/>
                <w:bCs/>
                <w:sz w:val="18"/>
                <w:szCs w:val="18"/>
                <w:lang w:val="ro-RO"/>
              </w:rPr>
              <w:t>ș</w:t>
            </w:r>
            <w:r w:rsidR="006574DF">
              <w:rPr>
                <w:rFonts w:ascii="Gautami" w:hAnsi="Gautami" w:cs="Gautami"/>
                <w:bCs/>
                <w:sz w:val="18"/>
                <w:szCs w:val="18"/>
                <w:lang w:val="ro-RO"/>
              </w:rPr>
              <w:t>i modul de funcţionare</w:t>
            </w:r>
            <w:r w:rsidR="0030723D">
              <w:rPr>
                <w:rFonts w:ascii="Gautami" w:hAnsi="Gautami" w:cs="Gautami"/>
                <w:bCs/>
                <w:sz w:val="18"/>
                <w:szCs w:val="18"/>
                <w:lang w:val="ro-RO"/>
              </w:rPr>
              <w:t xml:space="preserve"> a unei insta</w:t>
            </w:r>
            <w:r w:rsidR="0030723D">
              <w:rPr>
                <w:rFonts w:ascii="Arial" w:hAnsi="Arial" w:cs="Arial"/>
                <w:bCs/>
                <w:sz w:val="18"/>
                <w:szCs w:val="18"/>
                <w:lang w:val="ro-RO"/>
              </w:rPr>
              <w:t>lații termice sau frigorifice</w:t>
            </w:r>
            <w:bookmarkEnd w:id="0"/>
          </w:p>
          <w:permEnd w:id="1489068063"/>
          <w:p w:rsidR="00C12BE1" w:rsidRPr="003E754C" w:rsidRDefault="00C12BE1"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2083986343" w:edGrp="everyone"/>
            <w:r w:rsidRPr="003E754C">
              <w:rPr>
                <w:rFonts w:ascii="Verdana" w:hAnsi="Verdana"/>
                <w:bCs/>
                <w:sz w:val="18"/>
                <w:szCs w:val="18"/>
                <w:lang w:val="ro-RO"/>
              </w:rPr>
              <w:t xml:space="preserve">   </w:t>
            </w:r>
            <w:permEnd w:id="2083986343"/>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2091916078" w:edGrp="everyone"/>
            <w:r w:rsidRPr="003E754C">
              <w:rPr>
                <w:rFonts w:ascii="Verdana" w:hAnsi="Verdana"/>
                <w:bCs/>
                <w:sz w:val="18"/>
                <w:szCs w:val="18"/>
                <w:lang w:val="ro-RO"/>
              </w:rPr>
              <w:t xml:space="preserve">   </w:t>
            </w:r>
            <w:permEnd w:id="2091916078"/>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FC" w:rsidRDefault="00812AFC">
      <w:r>
        <w:separator/>
      </w:r>
    </w:p>
  </w:endnote>
  <w:endnote w:type="continuationSeparator" w:id="0">
    <w:p w:rsidR="00812AFC" w:rsidRDefault="0081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69" w:rsidRPr="002C57A4" w:rsidRDefault="00162F69">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FC" w:rsidRDefault="00812AFC">
      <w:r>
        <w:separator/>
      </w:r>
    </w:p>
  </w:footnote>
  <w:footnote w:type="continuationSeparator" w:id="0">
    <w:p w:rsidR="00812AFC" w:rsidRDefault="00812AFC">
      <w:r>
        <w:continuationSeparator/>
      </w:r>
    </w:p>
  </w:footnote>
  <w:footnote w:id="1">
    <w:p w:rsidR="00162F69" w:rsidRPr="00B14113" w:rsidRDefault="00162F69"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162F69" w:rsidRPr="00B14113" w:rsidRDefault="00162F69">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162F69" w:rsidRPr="00B14113" w:rsidRDefault="00162F69">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162F69" w:rsidRPr="003E754C" w:rsidRDefault="00162F69">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162F69" w:rsidRPr="006A1695"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162F69" w:rsidRPr="003E754C" w:rsidRDefault="00162F69">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162F69" w:rsidRPr="006952D0"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162F69" w:rsidRPr="00A859D4" w:rsidRDefault="00162F69"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9A644BC"/>
    <w:multiLevelType w:val="multilevel"/>
    <w:tmpl w:val="6B588F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nsid w:val="56361DD4"/>
    <w:multiLevelType w:val="multilevel"/>
    <w:tmpl w:val="BC545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4">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9">
    <w:nsid w:val="7FAA71FC"/>
    <w:multiLevelType w:val="multilevel"/>
    <w:tmpl w:val="368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13"/>
  </w:num>
  <w:num w:numId="5">
    <w:abstractNumId w:val="18"/>
  </w:num>
  <w:num w:numId="6">
    <w:abstractNumId w:val="0"/>
  </w:num>
  <w:num w:numId="7">
    <w:abstractNumId w:val="9"/>
  </w:num>
  <w:num w:numId="8">
    <w:abstractNumId w:val="12"/>
  </w:num>
  <w:num w:numId="9">
    <w:abstractNumId w:val="1"/>
  </w:num>
  <w:num w:numId="10">
    <w:abstractNumId w:val="4"/>
  </w:num>
  <w:num w:numId="11">
    <w:abstractNumId w:val="8"/>
  </w:num>
  <w:num w:numId="12">
    <w:abstractNumId w:val="17"/>
  </w:num>
  <w:num w:numId="13">
    <w:abstractNumId w:val="3"/>
  </w:num>
  <w:num w:numId="14">
    <w:abstractNumId w:val="15"/>
  </w:num>
  <w:num w:numId="15">
    <w:abstractNumId w:val="14"/>
  </w:num>
  <w:num w:numId="16">
    <w:abstractNumId w:val="16"/>
  </w:num>
  <w:num w:numId="17">
    <w:abstractNumId w:val="5"/>
  </w:num>
  <w:num w:numId="18">
    <w:abstractNumId w:val="1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783"/>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28E"/>
    <w:rsid w:val="00126AED"/>
    <w:rsid w:val="001303C3"/>
    <w:rsid w:val="00131BC5"/>
    <w:rsid w:val="0013205B"/>
    <w:rsid w:val="001321A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58B5"/>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2F69"/>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36A"/>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BC9"/>
    <w:rsid w:val="002A7D3E"/>
    <w:rsid w:val="002B01F9"/>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0723D"/>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1CC5"/>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154"/>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A6EB3"/>
    <w:rsid w:val="004B0469"/>
    <w:rsid w:val="004B0896"/>
    <w:rsid w:val="004B1A86"/>
    <w:rsid w:val="004B2005"/>
    <w:rsid w:val="004B3AC7"/>
    <w:rsid w:val="004B400C"/>
    <w:rsid w:val="004B49F0"/>
    <w:rsid w:val="004B508D"/>
    <w:rsid w:val="004B7629"/>
    <w:rsid w:val="004B7BE0"/>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3E6"/>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B3D"/>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6446"/>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0A52"/>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34D"/>
    <w:rsid w:val="00636788"/>
    <w:rsid w:val="00636C30"/>
    <w:rsid w:val="00637557"/>
    <w:rsid w:val="00637656"/>
    <w:rsid w:val="006376FB"/>
    <w:rsid w:val="00637FC7"/>
    <w:rsid w:val="006422DC"/>
    <w:rsid w:val="00644206"/>
    <w:rsid w:val="0064532F"/>
    <w:rsid w:val="0064633C"/>
    <w:rsid w:val="00646AD1"/>
    <w:rsid w:val="00646C5E"/>
    <w:rsid w:val="00646C63"/>
    <w:rsid w:val="00647035"/>
    <w:rsid w:val="0064792B"/>
    <w:rsid w:val="006501BF"/>
    <w:rsid w:val="00651C5B"/>
    <w:rsid w:val="00652F53"/>
    <w:rsid w:val="00653A32"/>
    <w:rsid w:val="00654BB6"/>
    <w:rsid w:val="00655E9E"/>
    <w:rsid w:val="00655F47"/>
    <w:rsid w:val="006574DF"/>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0B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4C4C"/>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5BB2"/>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03C"/>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A79E1"/>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6596"/>
    <w:rsid w:val="007E74B6"/>
    <w:rsid w:val="007E757E"/>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2312"/>
    <w:rsid w:val="00812AFC"/>
    <w:rsid w:val="00813A71"/>
    <w:rsid w:val="008144EA"/>
    <w:rsid w:val="00815309"/>
    <w:rsid w:val="00815978"/>
    <w:rsid w:val="00815CC9"/>
    <w:rsid w:val="00817287"/>
    <w:rsid w:val="008175C3"/>
    <w:rsid w:val="008204C1"/>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2A11"/>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420"/>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360D"/>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B63"/>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AA8"/>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0C5"/>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2C2A"/>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675"/>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2DA0"/>
    <w:rsid w:val="00C4357E"/>
    <w:rsid w:val="00C436F9"/>
    <w:rsid w:val="00C4440F"/>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57F31"/>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0D7F"/>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8A"/>
    <w:rsid w:val="00DC2E1A"/>
    <w:rsid w:val="00DC32C2"/>
    <w:rsid w:val="00DC335A"/>
    <w:rsid w:val="00DC3935"/>
    <w:rsid w:val="00DC4089"/>
    <w:rsid w:val="00DC709D"/>
    <w:rsid w:val="00DC7A74"/>
    <w:rsid w:val="00DC7F81"/>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A9C"/>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422"/>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3FE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2999"/>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CFC"/>
    <w:rsid w:val="00F77F9E"/>
    <w:rsid w:val="00F80D22"/>
    <w:rsid w:val="00F816E5"/>
    <w:rsid w:val="00F82879"/>
    <w:rsid w:val="00F82CCB"/>
    <w:rsid w:val="00F82CF5"/>
    <w:rsid w:val="00F84355"/>
    <w:rsid w:val="00F84904"/>
    <w:rsid w:val="00F85A12"/>
    <w:rsid w:val="00F862D3"/>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238"/>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89181">
      <w:bodyDiv w:val="1"/>
      <w:marLeft w:val="0"/>
      <w:marRight w:val="0"/>
      <w:marTop w:val="0"/>
      <w:marBottom w:val="0"/>
      <w:divBdr>
        <w:top w:val="none" w:sz="0" w:space="0" w:color="auto"/>
        <w:left w:val="none" w:sz="0" w:space="0" w:color="auto"/>
        <w:bottom w:val="none" w:sz="0" w:space="0" w:color="auto"/>
        <w:right w:val="none" w:sz="0" w:space="0" w:color="auto"/>
      </w:divBdr>
    </w:div>
    <w:div w:id="884029489">
      <w:bodyDiv w:val="1"/>
      <w:marLeft w:val="0"/>
      <w:marRight w:val="0"/>
      <w:marTop w:val="0"/>
      <w:marBottom w:val="0"/>
      <w:divBdr>
        <w:top w:val="none" w:sz="0" w:space="0" w:color="auto"/>
        <w:left w:val="none" w:sz="0" w:space="0" w:color="auto"/>
        <w:bottom w:val="none" w:sz="0" w:space="0" w:color="auto"/>
        <w:right w:val="none" w:sz="0" w:space="0" w:color="auto"/>
      </w:divBdr>
    </w:div>
    <w:div w:id="1591163364">
      <w:bodyDiv w:val="1"/>
      <w:marLeft w:val="0"/>
      <w:marRight w:val="0"/>
      <w:marTop w:val="0"/>
      <w:marBottom w:val="0"/>
      <w:divBdr>
        <w:top w:val="none" w:sz="0" w:space="0" w:color="auto"/>
        <w:left w:val="none" w:sz="0" w:space="0" w:color="auto"/>
        <w:bottom w:val="none" w:sz="0" w:space="0" w:color="auto"/>
        <w:right w:val="none" w:sz="0" w:space="0" w:color="auto"/>
      </w:divBdr>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3F8F-6A65-470A-B198-700CD5C4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1128</Words>
  <Characters>6433</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Home</Company>
  <LinksUpToDate>false</LinksUpToDate>
  <CharactersWithSpaces>7546</CharactersWithSpaces>
  <SharedDoc>false</SharedDoc>
  <HLinks>
    <vt:vector size="30" baseType="variant">
      <vt:variant>
        <vt:i4>2752552</vt:i4>
      </vt:variant>
      <vt:variant>
        <vt:i4>9</vt:i4>
      </vt:variant>
      <vt:variant>
        <vt:i4>0</vt:i4>
      </vt:variant>
      <vt:variant>
        <vt:i4>5</vt:i4>
      </vt:variant>
      <vt:variant>
        <vt:lpwstr>http://franciscpopescu.weebly.com/</vt:lpwstr>
      </vt:variant>
      <vt:variant>
        <vt:lpwstr/>
      </vt:variant>
      <vt:variant>
        <vt:i4>2752552</vt:i4>
      </vt:variant>
      <vt:variant>
        <vt:i4>6</vt:i4>
      </vt:variant>
      <vt:variant>
        <vt:i4>0</vt:i4>
      </vt:variant>
      <vt:variant>
        <vt:i4>5</vt:i4>
      </vt:variant>
      <vt:variant>
        <vt:lpwstr>http://franciscpopescu.weebly.com/</vt:lpwstr>
      </vt:variant>
      <vt:variant>
        <vt:lpwstr/>
      </vt:variant>
      <vt:variant>
        <vt:i4>6225984</vt:i4>
      </vt:variant>
      <vt:variant>
        <vt:i4>3</vt:i4>
      </vt:variant>
      <vt:variant>
        <vt:i4>0</vt:i4>
      </vt:variant>
      <vt:variant>
        <vt:i4>5</vt:i4>
      </vt:variant>
      <vt:variant>
        <vt:lpwstr>http://www.intechopen.com/books/air-quality/methods-for-online-monitoring-of-air-pollution-concentration</vt:lpwstr>
      </vt:variant>
      <vt:variant>
        <vt:lpwstr/>
      </vt:variant>
      <vt:variant>
        <vt:i4>3276843</vt:i4>
      </vt:variant>
      <vt:variant>
        <vt:i4>0</vt:i4>
      </vt:variant>
      <vt:variant>
        <vt:i4>0</vt:i4>
      </vt:variant>
      <vt:variant>
        <vt:i4>5</vt:i4>
      </vt:variant>
      <vt:variant>
        <vt:lpwstr>http://www.intechopen.com/books/air-quality/anthropogenic-air-pollution-sources</vt:lpwstr>
      </vt:variant>
      <vt:variant>
        <vt:lpwstr/>
      </vt: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astuparu</cp:lastModifiedBy>
  <cp:revision>7</cp:revision>
  <cp:lastPrinted>2013-07-30T14:16:00Z</cp:lastPrinted>
  <dcterms:created xsi:type="dcterms:W3CDTF">2013-12-07T08:29:00Z</dcterms:created>
  <dcterms:modified xsi:type="dcterms:W3CDTF">2015-12-02T09:30:00Z</dcterms:modified>
</cp:coreProperties>
</file>