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2D" w:rsidRDefault="0040372D" w:rsidP="00996B9D">
      <w:pPr>
        <w:pStyle w:val="Default"/>
        <w:jc w:val="center"/>
        <w:rPr>
          <w:rFonts w:ascii="Arial" w:hAnsi="Arial" w:cs="Arial"/>
          <w:b/>
          <w:bCs/>
          <w:color w:val="auto"/>
          <w:sz w:val="26"/>
          <w:szCs w:val="26"/>
        </w:rPr>
      </w:pPr>
    </w:p>
    <w:p w:rsidR="00327B5C" w:rsidRPr="0040372D" w:rsidRDefault="00682D5C" w:rsidP="00996B9D">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007B4C27">
        <w:rPr>
          <w:rFonts w:ascii="Arial" w:hAnsi="Arial" w:cs="Arial"/>
          <w:b/>
          <w:bCs/>
          <w:color w:val="auto"/>
          <w:sz w:val="26"/>
          <w:szCs w:val="26"/>
        </w:rPr>
        <w:t xml:space="preserve"> </w:t>
      </w:r>
      <w:r w:rsidR="002C44AB" w:rsidRPr="0040372D">
        <w:rPr>
          <w:rStyle w:val="FootnoteReference"/>
          <w:rFonts w:ascii="Arial" w:hAnsi="Arial" w:cs="Arial"/>
          <w:b/>
          <w:bCs/>
          <w:color w:val="auto"/>
          <w:sz w:val="26"/>
          <w:szCs w:val="26"/>
          <w:lang w:val="fr-FR"/>
        </w:rPr>
        <w:footnoteReference w:id="1"/>
      </w:r>
    </w:p>
    <w:p w:rsidR="0040372D" w:rsidRPr="0040372D" w:rsidRDefault="0040372D" w:rsidP="00C47529">
      <w:pPr>
        <w:pStyle w:val="Default"/>
        <w:rPr>
          <w:rFonts w:ascii="Arial" w:hAnsi="Arial" w:cs="Arial"/>
          <w:b/>
          <w:bCs/>
          <w:color w:val="auto"/>
          <w:lang w:val="fr-FR"/>
        </w:rPr>
      </w:pPr>
    </w:p>
    <w:p w:rsidR="00C47529" w:rsidRPr="0040372D" w:rsidRDefault="00C47529" w:rsidP="00C47529">
      <w:pPr>
        <w:pStyle w:val="Default"/>
        <w:rPr>
          <w:rFonts w:ascii="Arial" w:hAnsi="Arial" w:cs="Arial"/>
          <w:b/>
          <w:bCs/>
          <w:color w:val="auto"/>
          <w:lang w:val="fr-FR"/>
        </w:rPr>
      </w:pPr>
    </w:p>
    <w:p w:rsidR="00682D5C" w:rsidRPr="0040372D" w:rsidRDefault="00682D5C"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rsidTr="00684E59">
        <w:trPr>
          <w:jc w:val="right"/>
        </w:trPr>
        <w:tc>
          <w:tcPr>
            <w:tcW w:w="4253" w:type="dxa"/>
            <w:vAlign w:val="center"/>
          </w:tcPr>
          <w:p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w:t>
            </w:r>
            <w:r w:rsidR="00EF6F77" w:rsidRPr="0040372D">
              <w:rPr>
                <w:rFonts w:ascii="Arial" w:hAnsi="Arial" w:cs="Arial"/>
                <w:bCs/>
                <w:sz w:val="18"/>
                <w:szCs w:val="18"/>
                <w:lang w:val="ro-RO"/>
              </w:rPr>
              <w:t>de învăţământ superior</w:t>
            </w:r>
          </w:p>
        </w:tc>
        <w:tc>
          <w:tcPr>
            <w:tcW w:w="6201" w:type="dxa"/>
            <w:vAlign w:val="center"/>
          </w:tcPr>
          <w:p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1582783859" w:edGrp="everyone"/>
            <w:r w:rsidRPr="0040372D">
              <w:rPr>
                <w:rFonts w:ascii="Arial" w:hAnsi="Arial" w:cs="Arial"/>
                <w:bCs/>
                <w:sz w:val="18"/>
                <w:szCs w:val="18"/>
                <w:lang w:val="ro-RO"/>
              </w:rPr>
              <w:t xml:space="preserve"> </w:t>
            </w:r>
            <w:r w:rsidR="0017620E">
              <w:rPr>
                <w:rFonts w:ascii="Arial" w:hAnsi="Arial" w:cs="Arial"/>
                <w:bCs/>
                <w:sz w:val="18"/>
                <w:szCs w:val="18"/>
                <w:lang w:val="ro-RO"/>
              </w:rPr>
              <w:t>Universitatea Politehnica Timisoara</w:t>
            </w:r>
            <w:r w:rsidR="004F51D7" w:rsidRPr="0040372D">
              <w:rPr>
                <w:rFonts w:ascii="Arial" w:hAnsi="Arial" w:cs="Arial"/>
                <w:bCs/>
                <w:sz w:val="18"/>
                <w:szCs w:val="18"/>
                <w:lang w:val="ro-RO"/>
              </w:rPr>
              <w:t xml:space="preserve">  </w:t>
            </w:r>
            <w:permEnd w:id="1582783859"/>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007B4C27">
              <w:rPr>
                <w:rFonts w:ascii="Arial" w:hAnsi="Arial" w:cs="Arial"/>
                <w:bCs/>
                <w:sz w:val="18"/>
                <w:szCs w:val="18"/>
                <w:lang w:val="ro-RO"/>
              </w:rPr>
              <w:t xml:space="preserve"> </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682D5C" w:rsidRPr="0040372D">
              <w:rPr>
                <w:rFonts w:ascii="Arial" w:hAnsi="Arial" w:cs="Arial"/>
                <w:bCs/>
                <w:sz w:val="18"/>
                <w:szCs w:val="18"/>
                <w:lang w:val="ro-RO"/>
              </w:rPr>
              <w:t>Departamentul</w:t>
            </w:r>
            <w:r w:rsidR="005801BB" w:rsidRPr="0040372D">
              <w:rPr>
                <w:rStyle w:val="FootnoteReference"/>
                <w:rFonts w:ascii="Arial" w:hAnsi="Arial" w:cs="Arial"/>
                <w:bCs/>
                <w:sz w:val="18"/>
                <w:szCs w:val="18"/>
                <w:lang w:val="ro-RO"/>
              </w:rPr>
              <w:footnoteReference w:id="3"/>
            </w:r>
          </w:p>
        </w:tc>
        <w:tc>
          <w:tcPr>
            <w:tcW w:w="6201"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624913015" w:edGrp="everyone"/>
            <w:r w:rsidRPr="0040372D">
              <w:rPr>
                <w:rFonts w:ascii="Arial" w:hAnsi="Arial" w:cs="Arial"/>
                <w:bCs/>
                <w:sz w:val="18"/>
                <w:szCs w:val="18"/>
                <w:lang w:val="ro-RO"/>
              </w:rPr>
              <w:t xml:space="preserve"> </w:t>
            </w:r>
            <w:r w:rsidR="0017620E">
              <w:rPr>
                <w:rFonts w:ascii="Arial" w:hAnsi="Arial" w:cs="Arial"/>
                <w:bCs/>
                <w:sz w:val="18"/>
                <w:szCs w:val="18"/>
                <w:lang w:val="ro-RO"/>
              </w:rPr>
              <w:t>Mec</w:t>
            </w:r>
            <w:r w:rsidR="005C5C58">
              <w:rPr>
                <w:rFonts w:ascii="Arial" w:hAnsi="Arial" w:cs="Arial"/>
                <w:bCs/>
                <w:sz w:val="18"/>
                <w:szCs w:val="18"/>
                <w:lang w:val="ro-RO"/>
              </w:rPr>
              <w:t>a</w:t>
            </w:r>
            <w:r w:rsidR="0017620E">
              <w:rPr>
                <w:rFonts w:ascii="Arial" w:hAnsi="Arial" w:cs="Arial"/>
                <w:bCs/>
                <w:sz w:val="18"/>
                <w:szCs w:val="18"/>
                <w:lang w:val="ro-RO"/>
              </w:rPr>
              <w:t>nica</w:t>
            </w:r>
            <w:r w:rsidR="005C5C58">
              <w:rPr>
                <w:rFonts w:ascii="Arial" w:hAnsi="Arial" w:cs="Arial"/>
                <w:bCs/>
                <w:sz w:val="18"/>
                <w:szCs w:val="18"/>
                <w:lang w:val="ro-RO"/>
              </w:rPr>
              <w:t>/MMUT</w:t>
            </w:r>
            <w:r w:rsidRPr="0040372D">
              <w:rPr>
                <w:rFonts w:ascii="Arial" w:hAnsi="Arial" w:cs="Arial"/>
                <w:bCs/>
                <w:sz w:val="18"/>
                <w:szCs w:val="18"/>
                <w:lang w:val="ro-RO"/>
              </w:rPr>
              <w:t xml:space="preserve"> </w:t>
            </w:r>
            <w:permEnd w:id="624913015"/>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682D5C" w:rsidRPr="0040372D" w:rsidRDefault="009F2E01" w:rsidP="00684E59">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w:t>
            </w:r>
          </w:p>
        </w:tc>
      </w:tr>
      <w:tr w:rsidR="00682D5C" w:rsidRPr="0040372D" w:rsidTr="00684E59">
        <w:trPr>
          <w:jc w:val="right"/>
        </w:trPr>
        <w:tc>
          <w:tcPr>
            <w:tcW w:w="4253" w:type="dxa"/>
            <w:vAlign w:val="center"/>
          </w:tcPr>
          <w:p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w:t>
            </w:r>
            <w:r w:rsidR="008E18FB" w:rsidRPr="0040372D">
              <w:rPr>
                <w:rFonts w:ascii="Arial" w:hAnsi="Arial" w:cs="Arial"/>
                <w:bCs/>
                <w:sz w:val="18"/>
                <w:szCs w:val="18"/>
                <w:lang w:val="ro-RO"/>
              </w:rPr>
              <w:t xml:space="preserve"> </w:t>
            </w:r>
            <w:r w:rsidR="00DA4DD8" w:rsidRPr="0040372D">
              <w:rPr>
                <w:rFonts w:ascii="Arial" w:hAnsi="Arial" w:cs="Arial"/>
                <w:bCs/>
                <w:sz w:val="18"/>
                <w:szCs w:val="18"/>
                <w:lang w:val="ro-RO"/>
              </w:rPr>
              <w:t>(denumire/cod</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755974875" w:edGrp="everyone"/>
            <w:r w:rsidRPr="0040372D">
              <w:rPr>
                <w:rFonts w:ascii="Arial" w:hAnsi="Arial" w:cs="Arial"/>
                <w:bCs/>
                <w:sz w:val="18"/>
                <w:szCs w:val="18"/>
                <w:lang w:val="ro-RO"/>
              </w:rPr>
              <w:t xml:space="preserve"> </w:t>
            </w:r>
            <w:r w:rsidR="0017620E">
              <w:rPr>
                <w:rFonts w:ascii="Arial" w:hAnsi="Arial" w:cs="Arial"/>
                <w:bCs/>
                <w:sz w:val="18"/>
                <w:szCs w:val="18"/>
                <w:lang w:val="ro-RO"/>
              </w:rPr>
              <w:t>Inginerie Mecanica</w:t>
            </w:r>
            <w:r w:rsidR="005C5C58">
              <w:rPr>
                <w:rFonts w:ascii="Arial" w:hAnsi="Arial" w:cs="Arial"/>
                <w:bCs/>
                <w:sz w:val="18"/>
                <w:szCs w:val="18"/>
                <w:lang w:val="ro-RO"/>
              </w:rPr>
              <w:t xml:space="preserve">  20 </w:t>
            </w:r>
            <w:r w:rsidR="00D74B24">
              <w:rPr>
                <w:rFonts w:ascii="Arial" w:hAnsi="Arial" w:cs="Arial"/>
                <w:bCs/>
                <w:sz w:val="18"/>
                <w:szCs w:val="18"/>
                <w:lang w:val="ro-RO"/>
              </w:rPr>
              <w:t xml:space="preserve">/ </w:t>
            </w:r>
            <w:r w:rsidR="005C5C58">
              <w:rPr>
                <w:rFonts w:ascii="Arial" w:hAnsi="Arial" w:cs="Arial"/>
                <w:bCs/>
                <w:sz w:val="18"/>
                <w:szCs w:val="18"/>
                <w:lang w:val="ro-RO"/>
              </w:rPr>
              <w:t xml:space="preserve">70 </w:t>
            </w:r>
            <w:r w:rsidR="00D74B24">
              <w:rPr>
                <w:rFonts w:ascii="Arial" w:hAnsi="Arial" w:cs="Arial"/>
                <w:bCs/>
                <w:sz w:val="18"/>
                <w:szCs w:val="18"/>
                <w:lang w:val="ro-RO"/>
              </w:rPr>
              <w:t xml:space="preserve">/ </w:t>
            </w:r>
            <w:r w:rsidR="005C5C58">
              <w:rPr>
                <w:rFonts w:ascii="Arial" w:hAnsi="Arial" w:cs="Arial"/>
                <w:bCs/>
                <w:sz w:val="18"/>
                <w:szCs w:val="18"/>
                <w:lang w:val="ro-RO"/>
              </w:rPr>
              <w:t xml:space="preserve">10 </w:t>
            </w:r>
            <w:r w:rsidR="00D74B24">
              <w:rPr>
                <w:rFonts w:ascii="Arial" w:hAnsi="Arial" w:cs="Arial"/>
                <w:bCs/>
                <w:sz w:val="18"/>
                <w:szCs w:val="18"/>
                <w:lang w:val="ro-RO"/>
              </w:rPr>
              <w:t xml:space="preserve">/ </w:t>
            </w:r>
            <w:r w:rsidR="005C5C58">
              <w:rPr>
                <w:rFonts w:ascii="Arial" w:hAnsi="Arial" w:cs="Arial"/>
                <w:bCs/>
                <w:sz w:val="18"/>
                <w:szCs w:val="18"/>
                <w:lang w:val="ro-RO"/>
              </w:rPr>
              <w:t>10</w:t>
            </w:r>
            <w:r w:rsidR="00B3222F" w:rsidRPr="0040372D">
              <w:rPr>
                <w:rFonts w:ascii="Arial" w:hAnsi="Arial" w:cs="Arial"/>
                <w:bCs/>
                <w:sz w:val="18"/>
                <w:szCs w:val="18"/>
                <w:lang w:val="ro-RO"/>
              </w:rPr>
              <w:t xml:space="preserve"> </w:t>
            </w:r>
            <w:permEnd w:id="1755974875"/>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682D5C" w:rsidRPr="0040372D" w:rsidRDefault="00C4036C"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w:t>
            </w:r>
            <w:r w:rsidR="002C44AB" w:rsidRPr="0040372D">
              <w:rPr>
                <w:rFonts w:ascii="Arial" w:hAnsi="Arial" w:cs="Arial"/>
                <w:bCs/>
                <w:sz w:val="18"/>
                <w:szCs w:val="18"/>
                <w:lang w:val="ro-RO"/>
              </w:rPr>
              <w:t xml:space="preserve"> </w:t>
            </w:r>
            <w:r w:rsidR="00523207" w:rsidRPr="0040372D">
              <w:rPr>
                <w:rFonts w:ascii="Arial" w:hAnsi="Arial" w:cs="Arial"/>
                <w:bCs/>
                <w:sz w:val="18"/>
                <w:szCs w:val="18"/>
                <w:lang w:val="ro-RO"/>
              </w:rPr>
              <w:t>(denumire/cod</w:t>
            </w:r>
            <w:r w:rsidR="00647035" w:rsidRPr="0040372D">
              <w:rPr>
                <w:rFonts w:ascii="Arial" w:hAnsi="Arial" w:cs="Arial"/>
                <w:bCs/>
                <w:sz w:val="18"/>
                <w:szCs w:val="18"/>
              </w:rPr>
              <w:t>/</w:t>
            </w:r>
            <w:r w:rsidR="00523207" w:rsidRPr="0040372D">
              <w:rPr>
                <w:rFonts w:ascii="Arial" w:hAnsi="Arial" w:cs="Arial"/>
                <w:bCs/>
                <w:sz w:val="18"/>
                <w:szCs w:val="18"/>
                <w:lang w:val="ro-RO"/>
              </w:rPr>
              <w:t>c</w:t>
            </w:r>
            <w:r w:rsidR="00C73CC6" w:rsidRPr="0040372D">
              <w:rPr>
                <w:rFonts w:ascii="Arial" w:hAnsi="Arial" w:cs="Arial"/>
                <w:bCs/>
                <w:sz w:val="18"/>
                <w:szCs w:val="18"/>
                <w:lang w:val="ro-RO"/>
              </w:rPr>
              <w:t>alificarea</w:t>
            </w:r>
            <w:r w:rsidR="00523207" w:rsidRPr="0040372D">
              <w:rPr>
                <w:rFonts w:ascii="Arial" w:hAnsi="Arial" w:cs="Arial"/>
                <w:bCs/>
                <w:sz w:val="18"/>
                <w:szCs w:val="18"/>
                <w:lang w:val="ro-RO"/>
              </w:rPr>
              <w:t>)</w:t>
            </w:r>
          </w:p>
        </w:tc>
        <w:tc>
          <w:tcPr>
            <w:tcW w:w="6201" w:type="dxa"/>
            <w:vAlign w:val="center"/>
          </w:tcPr>
          <w:p w:rsidR="00682D5C" w:rsidRPr="0040372D" w:rsidRDefault="0017620E" w:rsidP="00684E59">
            <w:pPr>
              <w:autoSpaceDE w:val="0"/>
              <w:autoSpaceDN w:val="0"/>
              <w:adjustRightInd w:val="0"/>
              <w:spacing w:before="20" w:after="20" w:line="240" w:lineRule="auto"/>
              <w:rPr>
                <w:rFonts w:ascii="Arial" w:hAnsi="Arial" w:cs="Arial"/>
                <w:bCs/>
                <w:sz w:val="18"/>
                <w:szCs w:val="18"/>
                <w:lang w:val="ro-RO"/>
              </w:rPr>
            </w:pPr>
            <w:permStart w:id="1499533608" w:edGrp="everyone"/>
            <w:r w:rsidRPr="0017620E">
              <w:rPr>
                <w:rFonts w:ascii="Arial" w:hAnsi="Arial" w:cs="Arial"/>
                <w:bCs/>
                <w:sz w:val="18"/>
                <w:szCs w:val="18"/>
                <w:lang w:val="ro-RO"/>
              </w:rPr>
              <w:t>Sisteme Integrate pentru Fabricația Agroalimentară</w:t>
            </w:r>
            <w:r w:rsidR="00EF1D62">
              <w:rPr>
                <w:rFonts w:ascii="Arial" w:hAnsi="Arial" w:cs="Arial"/>
                <w:bCs/>
                <w:sz w:val="18"/>
                <w:szCs w:val="18"/>
                <w:lang w:val="ro-RO"/>
              </w:rPr>
              <w:t>/440</w:t>
            </w:r>
            <w:permEnd w:id="1499533608"/>
          </w:p>
        </w:tc>
      </w:tr>
    </w:tbl>
    <w:p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rsidR="00CB7FCA" w:rsidRPr="0040372D" w:rsidRDefault="00CB7FCA"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Date </w:t>
      </w:r>
      <w:r w:rsidR="00362814" w:rsidRPr="0040372D">
        <w:rPr>
          <w:rFonts w:ascii="Arial" w:hAnsi="Arial" w:cs="Arial"/>
          <w:b/>
          <w:bCs/>
          <w:sz w:val="18"/>
          <w:szCs w:val="18"/>
          <w:lang w:val="ro-RO"/>
        </w:rPr>
        <w:t>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559"/>
        <w:gridCol w:w="425"/>
        <w:gridCol w:w="1985"/>
        <w:gridCol w:w="709"/>
        <w:gridCol w:w="1842"/>
        <w:gridCol w:w="1524"/>
      </w:tblGrid>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542721" w:rsidRPr="0040372D">
              <w:rPr>
                <w:rFonts w:ascii="Arial" w:hAnsi="Arial" w:cs="Arial"/>
                <w:bCs/>
                <w:sz w:val="18"/>
                <w:szCs w:val="18"/>
                <w:lang w:val="ro-RO"/>
              </w:rPr>
              <w:t xml:space="preserve"> Denumirea disciplinei</w:t>
            </w:r>
            <w:r w:rsidR="009F0CDD">
              <w:rPr>
                <w:rFonts w:ascii="Arial" w:hAnsi="Arial" w:cs="Arial"/>
                <w:bCs/>
                <w:sz w:val="18"/>
                <w:szCs w:val="18"/>
                <w:lang w:val="ro-RO"/>
              </w:rPr>
              <w:t>/Categoria formativă</w:t>
            </w:r>
            <w:r w:rsidR="009F0CDD">
              <w:rPr>
                <w:rStyle w:val="FootnoteReference"/>
                <w:rFonts w:ascii="Arial" w:hAnsi="Arial" w:cs="Arial"/>
                <w:bCs/>
                <w:sz w:val="18"/>
                <w:szCs w:val="18"/>
                <w:lang w:val="ro-RO"/>
              </w:rPr>
              <w:footnoteReference w:id="5"/>
            </w:r>
          </w:p>
        </w:tc>
        <w:tc>
          <w:tcPr>
            <w:tcW w:w="6485" w:type="dxa"/>
            <w:gridSpan w:val="5"/>
            <w:vAlign w:val="center"/>
          </w:tcPr>
          <w:p w:rsidR="00CB7FCA" w:rsidRPr="0040372D" w:rsidRDefault="0017620E" w:rsidP="00684E59">
            <w:pPr>
              <w:autoSpaceDE w:val="0"/>
              <w:autoSpaceDN w:val="0"/>
              <w:adjustRightInd w:val="0"/>
              <w:spacing w:before="20" w:after="20" w:line="240" w:lineRule="auto"/>
              <w:rPr>
                <w:rFonts w:ascii="Arial" w:hAnsi="Arial" w:cs="Arial"/>
                <w:bCs/>
                <w:sz w:val="18"/>
                <w:szCs w:val="18"/>
                <w:lang w:val="ro-RO"/>
              </w:rPr>
            </w:pPr>
            <w:permStart w:id="1488855724" w:edGrp="everyone"/>
            <w:r w:rsidRPr="0017620E">
              <w:rPr>
                <w:rFonts w:ascii="Arial" w:hAnsi="Arial" w:cs="Arial"/>
                <w:bCs/>
                <w:sz w:val="18"/>
                <w:szCs w:val="18"/>
                <w:lang w:val="ro-RO"/>
              </w:rPr>
              <w:t>Motoare termice si instalatii frigorifice</w:t>
            </w:r>
            <w:permEnd w:id="1488855724"/>
          </w:p>
        </w:tc>
      </w:tr>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Titularul</w:t>
            </w:r>
            <w:r w:rsidR="00542721" w:rsidRPr="0040372D">
              <w:rPr>
                <w:rFonts w:ascii="Arial" w:hAnsi="Arial" w:cs="Arial"/>
                <w:bCs/>
                <w:sz w:val="18"/>
                <w:szCs w:val="18"/>
                <w:lang w:val="ro-RO"/>
              </w:rPr>
              <w:t xml:space="preserve"> activităţilor de curs</w:t>
            </w:r>
          </w:p>
        </w:tc>
        <w:tc>
          <w:tcPr>
            <w:tcW w:w="6485" w:type="dxa"/>
            <w:gridSpan w:val="5"/>
            <w:vAlign w:val="center"/>
          </w:tcPr>
          <w:p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940667195" w:edGrp="everyone"/>
            <w:r w:rsidRPr="0040372D">
              <w:rPr>
                <w:rFonts w:ascii="Arial" w:hAnsi="Arial" w:cs="Arial"/>
                <w:bCs/>
                <w:sz w:val="18"/>
                <w:szCs w:val="18"/>
                <w:lang w:val="ro-RO"/>
              </w:rPr>
              <w:t xml:space="preserve"> </w:t>
            </w:r>
            <w:r w:rsidR="00375F0A">
              <w:rPr>
                <w:rFonts w:ascii="Arial" w:hAnsi="Arial" w:cs="Arial"/>
                <w:bCs/>
                <w:sz w:val="18"/>
                <w:szCs w:val="18"/>
                <w:lang w:val="ro-RO"/>
              </w:rPr>
              <w:t>Conf. Dr. Ing. Laza Ioan</w:t>
            </w:r>
            <w:r w:rsidR="00B3222F" w:rsidRPr="0040372D">
              <w:rPr>
                <w:rFonts w:ascii="Arial" w:hAnsi="Arial" w:cs="Arial"/>
                <w:bCs/>
                <w:sz w:val="18"/>
                <w:szCs w:val="18"/>
                <w:lang w:val="ro-RO"/>
              </w:rPr>
              <w:t xml:space="preserve"> </w:t>
            </w:r>
            <w:permEnd w:id="1940667195"/>
          </w:p>
        </w:tc>
      </w:tr>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453904" w:rsidRPr="0040372D">
              <w:rPr>
                <w:rFonts w:ascii="Arial" w:hAnsi="Arial" w:cs="Arial"/>
                <w:bCs/>
                <w:sz w:val="18"/>
                <w:szCs w:val="18"/>
                <w:lang w:val="ro-RO"/>
              </w:rPr>
              <w:t>Titularul</w:t>
            </w:r>
            <w:r w:rsidR="00542721" w:rsidRPr="0040372D">
              <w:rPr>
                <w:rFonts w:ascii="Arial" w:hAnsi="Arial" w:cs="Arial"/>
                <w:bCs/>
                <w:sz w:val="18"/>
                <w:szCs w:val="18"/>
                <w:lang w:val="ro-RO"/>
              </w:rPr>
              <w:t xml:space="preserve"> activităţilor </w:t>
            </w:r>
            <w:r w:rsidR="00DA6973" w:rsidRPr="0040372D">
              <w:rPr>
                <w:rFonts w:ascii="Arial" w:hAnsi="Arial" w:cs="Arial"/>
                <w:bCs/>
                <w:sz w:val="18"/>
                <w:szCs w:val="18"/>
                <w:lang w:val="ro-RO"/>
              </w:rPr>
              <w:t>aplicative</w:t>
            </w:r>
            <w:r w:rsidR="00441CEF" w:rsidRPr="0040372D">
              <w:rPr>
                <w:rStyle w:val="FootnoteReference"/>
                <w:rFonts w:ascii="Arial" w:hAnsi="Arial" w:cs="Arial"/>
                <w:bCs/>
                <w:sz w:val="18"/>
                <w:szCs w:val="18"/>
                <w:lang w:val="ro-RO"/>
              </w:rPr>
              <w:footnoteReference w:id="6"/>
            </w:r>
          </w:p>
        </w:tc>
        <w:tc>
          <w:tcPr>
            <w:tcW w:w="6485" w:type="dxa"/>
            <w:gridSpan w:val="5"/>
            <w:vAlign w:val="center"/>
          </w:tcPr>
          <w:p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930977359" w:edGrp="everyone"/>
            <w:r w:rsidRPr="0040372D">
              <w:rPr>
                <w:rFonts w:ascii="Arial" w:hAnsi="Arial" w:cs="Arial"/>
                <w:bCs/>
                <w:sz w:val="18"/>
                <w:szCs w:val="18"/>
                <w:lang w:val="ro-RO"/>
              </w:rPr>
              <w:t xml:space="preserve"> </w:t>
            </w:r>
            <w:r w:rsidR="005C5C58">
              <w:rPr>
                <w:rFonts w:ascii="Arial" w:hAnsi="Arial" w:cs="Arial"/>
                <w:bCs/>
                <w:sz w:val="18"/>
                <w:szCs w:val="18"/>
                <w:lang w:val="ro-RO"/>
              </w:rPr>
              <w:t>SL. Dr. Ing. Adrian Eugen Cioablă</w:t>
            </w:r>
            <w:r w:rsidR="00B3222F" w:rsidRPr="0040372D">
              <w:rPr>
                <w:rFonts w:ascii="Arial" w:hAnsi="Arial" w:cs="Arial"/>
                <w:bCs/>
                <w:sz w:val="18"/>
                <w:szCs w:val="18"/>
                <w:lang w:val="ro-RO"/>
              </w:rPr>
              <w:t xml:space="preserve"> </w:t>
            </w:r>
            <w:permEnd w:id="1930977359"/>
          </w:p>
        </w:tc>
      </w:tr>
      <w:tr w:rsidR="00A76777" w:rsidRPr="0040372D" w:rsidTr="009F0CDD">
        <w:trPr>
          <w:jc w:val="right"/>
        </w:trPr>
        <w:tc>
          <w:tcPr>
            <w:tcW w:w="184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studiu</w:t>
            </w:r>
            <w:r w:rsidR="00441CEF" w:rsidRPr="0040372D">
              <w:rPr>
                <w:rStyle w:val="FootnoteReference"/>
                <w:rFonts w:ascii="Arial" w:hAnsi="Arial" w:cs="Arial"/>
                <w:bCs/>
                <w:sz w:val="18"/>
                <w:szCs w:val="18"/>
                <w:lang w:val="ro-RO"/>
              </w:rPr>
              <w:footnoteReference w:id="7"/>
            </w:r>
          </w:p>
        </w:tc>
        <w:tc>
          <w:tcPr>
            <w:tcW w:w="567"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593450560" w:edGrp="everyone"/>
            <w:r w:rsidRPr="0040372D">
              <w:rPr>
                <w:rFonts w:ascii="Arial" w:hAnsi="Arial" w:cs="Arial"/>
                <w:bCs/>
                <w:sz w:val="18"/>
                <w:szCs w:val="18"/>
                <w:lang w:val="ro-RO"/>
              </w:rPr>
              <w:t xml:space="preserve"> </w:t>
            </w:r>
            <w:r w:rsidR="005C5C58">
              <w:rPr>
                <w:rFonts w:ascii="Arial" w:hAnsi="Arial" w:cs="Arial"/>
                <w:bCs/>
                <w:sz w:val="18"/>
                <w:szCs w:val="18"/>
                <w:lang w:val="ro-RO"/>
              </w:rPr>
              <w:t>1</w:t>
            </w:r>
            <w:r w:rsidRPr="0040372D">
              <w:rPr>
                <w:rFonts w:ascii="Arial" w:hAnsi="Arial" w:cs="Arial"/>
                <w:bCs/>
                <w:sz w:val="18"/>
                <w:szCs w:val="18"/>
                <w:lang w:val="ro-RO"/>
              </w:rPr>
              <w:t xml:space="preserve"> </w:t>
            </w:r>
            <w:permEnd w:id="1593450560"/>
          </w:p>
        </w:tc>
        <w:tc>
          <w:tcPr>
            <w:tcW w:w="1559"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425"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053321100" w:edGrp="everyone"/>
            <w:r w:rsidRPr="0040372D">
              <w:rPr>
                <w:rFonts w:ascii="Arial" w:hAnsi="Arial" w:cs="Arial"/>
                <w:bCs/>
                <w:sz w:val="18"/>
                <w:szCs w:val="18"/>
                <w:lang w:val="ro-RO"/>
              </w:rPr>
              <w:t xml:space="preserve"> </w:t>
            </w:r>
            <w:r w:rsidR="005C5C58">
              <w:rPr>
                <w:rFonts w:ascii="Arial" w:hAnsi="Arial" w:cs="Arial"/>
                <w:bCs/>
                <w:sz w:val="18"/>
                <w:szCs w:val="18"/>
                <w:lang w:val="ro-RO"/>
              </w:rPr>
              <w:t>1</w:t>
            </w:r>
            <w:r w:rsidR="00B3222F" w:rsidRPr="0040372D">
              <w:rPr>
                <w:rFonts w:ascii="Arial" w:hAnsi="Arial" w:cs="Arial"/>
                <w:bCs/>
                <w:sz w:val="18"/>
                <w:szCs w:val="18"/>
                <w:lang w:val="ro-RO"/>
              </w:rPr>
              <w:t xml:space="preserve"> </w:t>
            </w:r>
            <w:permEnd w:id="1053321100"/>
          </w:p>
        </w:tc>
        <w:tc>
          <w:tcPr>
            <w:tcW w:w="198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A76777" w:rsidRPr="0040372D" w:rsidRDefault="00375F0A" w:rsidP="00684E59">
            <w:pPr>
              <w:autoSpaceDE w:val="0"/>
              <w:autoSpaceDN w:val="0"/>
              <w:adjustRightInd w:val="0"/>
              <w:spacing w:before="20" w:after="20" w:line="240" w:lineRule="auto"/>
              <w:rPr>
                <w:rFonts w:ascii="Arial" w:hAnsi="Arial" w:cs="Arial"/>
                <w:bCs/>
                <w:sz w:val="18"/>
                <w:szCs w:val="18"/>
                <w:lang w:val="ro-RO"/>
              </w:rPr>
            </w:pPr>
            <w:permStart w:id="103429079" w:edGrp="everyone"/>
            <w:r>
              <w:rPr>
                <w:rFonts w:ascii="Arial" w:hAnsi="Arial" w:cs="Arial"/>
                <w:bCs/>
                <w:sz w:val="18"/>
                <w:szCs w:val="18"/>
                <w:lang w:val="ro-RO"/>
              </w:rPr>
              <w:t>E</w:t>
            </w:r>
            <w:r w:rsidR="00FD5BE8" w:rsidRPr="0040372D">
              <w:rPr>
                <w:rFonts w:ascii="Arial" w:hAnsi="Arial" w:cs="Arial"/>
                <w:bCs/>
                <w:sz w:val="18"/>
                <w:szCs w:val="18"/>
                <w:lang w:val="ro-RO"/>
              </w:rPr>
              <w:t xml:space="preserve">  </w:t>
            </w:r>
            <w:permEnd w:id="103429079"/>
          </w:p>
        </w:tc>
        <w:tc>
          <w:tcPr>
            <w:tcW w:w="1842" w:type="dxa"/>
            <w:vAlign w:val="center"/>
          </w:tcPr>
          <w:p w:rsidR="00A76777" w:rsidRPr="0040372D" w:rsidRDefault="00A76777" w:rsidP="009F0CD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w:t>
            </w:r>
            <w:r w:rsidR="009F0CDD">
              <w:rPr>
                <w:rFonts w:ascii="Arial" w:hAnsi="Arial" w:cs="Arial"/>
                <w:bCs/>
                <w:sz w:val="18"/>
                <w:szCs w:val="18"/>
                <w:lang w:val="ro-RO"/>
              </w:rPr>
              <w:t xml:space="preserve">Tipul </w:t>
            </w:r>
            <w:r w:rsidRPr="0040372D">
              <w:rPr>
                <w:rFonts w:ascii="Arial" w:hAnsi="Arial" w:cs="Arial"/>
                <w:bCs/>
                <w:sz w:val="18"/>
                <w:szCs w:val="18"/>
                <w:lang w:val="ro-RO"/>
              </w:rPr>
              <w:t>disciplinei</w:t>
            </w:r>
            <w:r w:rsidR="00FE20AA">
              <w:rPr>
                <w:rStyle w:val="FootnoteReference"/>
                <w:rFonts w:ascii="Arial" w:hAnsi="Arial" w:cs="Arial"/>
                <w:bCs/>
                <w:sz w:val="18"/>
                <w:szCs w:val="18"/>
                <w:lang w:val="ro-RO"/>
              </w:rPr>
              <w:footnoteReference w:id="8"/>
            </w:r>
          </w:p>
        </w:tc>
        <w:tc>
          <w:tcPr>
            <w:tcW w:w="1524"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96504861" w:edGrp="everyone"/>
            <w:r w:rsidRPr="0040372D">
              <w:rPr>
                <w:rFonts w:ascii="Arial" w:hAnsi="Arial" w:cs="Arial"/>
                <w:bCs/>
                <w:sz w:val="18"/>
                <w:szCs w:val="18"/>
                <w:lang w:val="ro-RO"/>
              </w:rPr>
              <w:t xml:space="preserve"> </w:t>
            </w:r>
            <w:r w:rsidR="005C5C58">
              <w:rPr>
                <w:rFonts w:ascii="Arial" w:hAnsi="Arial" w:cs="Arial"/>
                <w:bCs/>
                <w:sz w:val="18"/>
                <w:szCs w:val="18"/>
                <w:lang w:val="ro-RO"/>
              </w:rPr>
              <w:t>DA</w:t>
            </w:r>
            <w:r w:rsidRPr="0040372D">
              <w:rPr>
                <w:rFonts w:ascii="Arial" w:hAnsi="Arial" w:cs="Arial"/>
                <w:bCs/>
                <w:sz w:val="18"/>
                <w:szCs w:val="18"/>
                <w:lang w:val="ro-RO"/>
              </w:rPr>
              <w:t xml:space="preserve"> </w:t>
            </w:r>
            <w:permEnd w:id="1296504861"/>
          </w:p>
        </w:tc>
      </w:tr>
    </w:tbl>
    <w:p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rsidR="00367947" w:rsidRPr="009D2D96" w:rsidRDefault="0092311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sidRPr="009D2D96">
        <w:rPr>
          <w:rFonts w:ascii="Arial" w:hAnsi="Arial" w:cs="Arial"/>
          <w:b/>
          <w:bCs/>
          <w:sz w:val="18"/>
          <w:szCs w:val="18"/>
          <w:lang w:val="ro-RO"/>
        </w:rPr>
        <w:t>Timp</w:t>
      </w:r>
      <w:r w:rsidR="005A551E" w:rsidRPr="009D2D96">
        <w:rPr>
          <w:rFonts w:ascii="Arial" w:hAnsi="Arial" w:cs="Arial"/>
          <w:b/>
          <w:bCs/>
          <w:sz w:val="18"/>
          <w:szCs w:val="18"/>
          <w:lang w:val="ro-RO"/>
        </w:rPr>
        <w:t xml:space="preserve"> total estimat</w:t>
      </w:r>
      <w:r w:rsidRPr="009D2D96">
        <w:rPr>
          <w:rFonts w:ascii="Arial" w:hAnsi="Arial" w:cs="Arial"/>
          <w:b/>
          <w:bCs/>
          <w:sz w:val="18"/>
          <w:szCs w:val="18"/>
          <w:lang w:val="ro-RO"/>
        </w:rPr>
        <w:t xml:space="preserve"> - ore pe semestru </w:t>
      </w:r>
      <w:r w:rsidR="005A551E" w:rsidRPr="009D2D96">
        <w:rPr>
          <w:rFonts w:ascii="Arial" w:hAnsi="Arial" w:cs="Arial"/>
          <w:bCs/>
          <w:sz w:val="18"/>
          <w:szCs w:val="18"/>
          <w:lang w:val="ro-RO"/>
        </w:rPr>
        <w:t>(</w:t>
      </w:r>
      <w:r w:rsidRPr="009D2D96">
        <w:rPr>
          <w:rFonts w:ascii="Arial" w:hAnsi="Arial" w:cs="Arial"/>
          <w:bCs/>
          <w:sz w:val="18"/>
          <w:szCs w:val="18"/>
          <w:lang w:val="ro-RO"/>
        </w:rPr>
        <w:t>activități directe (asistate integral), activități asistate parțial și activități neasistate</w:t>
      </w:r>
      <w:r w:rsidR="00633778" w:rsidRPr="009D2D96">
        <w:rPr>
          <w:rStyle w:val="FootnoteReference"/>
          <w:rFonts w:ascii="Arial" w:hAnsi="Arial" w:cs="Arial"/>
          <w:bCs/>
          <w:sz w:val="18"/>
          <w:szCs w:val="18"/>
          <w:lang w:val="ro-RO"/>
        </w:rPr>
        <w:footnoteReference w:id="9"/>
      </w:r>
      <w:r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3"/>
        <w:gridCol w:w="1423"/>
        <w:gridCol w:w="1488"/>
        <w:gridCol w:w="434"/>
        <w:gridCol w:w="1055"/>
        <w:gridCol w:w="425"/>
        <w:gridCol w:w="1418"/>
        <w:gridCol w:w="531"/>
      </w:tblGrid>
      <w:tr w:rsidR="00AE1CC0" w:rsidRPr="0040372D" w:rsidTr="005F2080">
        <w:trPr>
          <w:jc w:val="right"/>
        </w:trPr>
        <w:tc>
          <w:tcPr>
            <w:tcW w:w="3693" w:type="dxa"/>
            <w:vAlign w:val="center"/>
          </w:tcPr>
          <w:p w:rsidR="00EF6F77" w:rsidRPr="0040372D" w:rsidRDefault="00EF6F77" w:rsidP="0092311F">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sidR="0092311F">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423" w:type="dxa"/>
            <w:vAlign w:val="center"/>
          </w:tcPr>
          <w:p w:rsidR="00EF6F77" w:rsidRPr="0040372D" w:rsidRDefault="009F2E01" w:rsidP="00684E59">
            <w:pPr>
              <w:autoSpaceDE w:val="0"/>
              <w:autoSpaceDN w:val="0"/>
              <w:adjustRightInd w:val="0"/>
              <w:spacing w:before="20" w:after="20" w:line="240" w:lineRule="auto"/>
              <w:rPr>
                <w:rFonts w:ascii="Arial" w:hAnsi="Arial" w:cs="Arial"/>
                <w:bCs/>
                <w:sz w:val="18"/>
                <w:szCs w:val="18"/>
                <w:lang w:val="ro-RO"/>
              </w:rPr>
            </w:pPr>
            <w:permStart w:id="2103337506" w:edGrp="everyone"/>
            <w:r w:rsidRPr="0040372D">
              <w:rPr>
                <w:rFonts w:ascii="Arial" w:hAnsi="Arial" w:cs="Arial"/>
                <w:bCs/>
                <w:sz w:val="18"/>
                <w:szCs w:val="18"/>
                <w:lang w:val="ro-RO"/>
              </w:rPr>
              <w:t xml:space="preserve"> </w:t>
            </w:r>
            <w:r w:rsidR="00375F0A">
              <w:rPr>
                <w:rFonts w:ascii="Arial" w:hAnsi="Arial" w:cs="Arial"/>
                <w:bCs/>
                <w:sz w:val="18"/>
                <w:szCs w:val="18"/>
                <w:lang w:val="ro-RO"/>
              </w:rPr>
              <w:t>3</w:t>
            </w:r>
            <w:r w:rsidRPr="0040372D">
              <w:rPr>
                <w:rFonts w:ascii="Arial" w:hAnsi="Arial" w:cs="Arial"/>
                <w:bCs/>
                <w:sz w:val="18"/>
                <w:szCs w:val="18"/>
                <w:lang w:val="ro-RO"/>
              </w:rPr>
              <w:t xml:space="preserve"> </w:t>
            </w:r>
            <w:permEnd w:id="2103337506"/>
            <w:r w:rsidR="00FD5BE8" w:rsidRPr="0040372D">
              <w:rPr>
                <w:rFonts w:ascii="Arial" w:hAnsi="Arial" w:cs="Arial"/>
                <w:bCs/>
                <w:sz w:val="18"/>
                <w:szCs w:val="18"/>
                <w:lang w:val="ro-RO"/>
              </w:rPr>
              <w:t xml:space="preserve"> </w:t>
            </w:r>
            <w:r w:rsidR="00B15241" w:rsidRPr="0040372D">
              <w:rPr>
                <w:rFonts w:ascii="Arial" w:hAnsi="Arial" w:cs="Arial"/>
                <w:bCs/>
                <w:sz w:val="18"/>
                <w:szCs w:val="18"/>
                <w:lang w:val="ro-RO"/>
              </w:rPr>
              <w:t xml:space="preserve">, </w:t>
            </w:r>
            <w:r w:rsidRPr="0040372D">
              <w:rPr>
                <w:rFonts w:ascii="Arial" w:hAnsi="Arial" w:cs="Arial"/>
                <w:bCs/>
                <w:sz w:val="18"/>
                <w:szCs w:val="18"/>
                <w:lang w:val="ro-RO"/>
              </w:rPr>
              <w:t>din care:</w:t>
            </w:r>
            <w:r w:rsidR="008310EF"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
        </w:tc>
        <w:tc>
          <w:tcPr>
            <w:tcW w:w="1488" w:type="dxa"/>
            <w:vAlign w:val="center"/>
          </w:tcPr>
          <w:p w:rsidR="00EF6F77" w:rsidRPr="0040372D" w:rsidRDefault="00EF6F77"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EF6F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1943444" w:edGrp="everyone"/>
            <w:r w:rsidRPr="0040372D">
              <w:rPr>
                <w:rFonts w:ascii="Arial" w:hAnsi="Arial" w:cs="Arial"/>
                <w:bCs/>
                <w:sz w:val="18"/>
                <w:szCs w:val="18"/>
                <w:lang w:val="ro-RO"/>
              </w:rPr>
              <w:t xml:space="preserve"> </w:t>
            </w:r>
            <w:r w:rsidR="00375F0A">
              <w:rPr>
                <w:rFonts w:ascii="Arial" w:hAnsi="Arial" w:cs="Arial"/>
                <w:bCs/>
                <w:sz w:val="18"/>
                <w:szCs w:val="18"/>
                <w:lang w:val="ro-RO"/>
              </w:rPr>
              <w:t>2</w:t>
            </w:r>
            <w:r w:rsidRPr="0040372D">
              <w:rPr>
                <w:rFonts w:ascii="Arial" w:hAnsi="Arial" w:cs="Arial"/>
                <w:bCs/>
                <w:sz w:val="18"/>
                <w:szCs w:val="18"/>
                <w:lang w:val="ro-RO"/>
              </w:rPr>
              <w:t xml:space="preserve"> </w:t>
            </w:r>
            <w:permEnd w:id="81943444"/>
          </w:p>
        </w:tc>
        <w:tc>
          <w:tcPr>
            <w:tcW w:w="2898" w:type="dxa"/>
            <w:gridSpan w:val="3"/>
            <w:vAlign w:val="center"/>
          </w:tcPr>
          <w:p w:rsidR="00EF6F77" w:rsidRPr="0040372D" w:rsidRDefault="002334F2"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seminar/</w:t>
            </w:r>
            <w:r w:rsidR="00EF6F77" w:rsidRPr="0040372D">
              <w:rPr>
                <w:rFonts w:ascii="Arial" w:hAnsi="Arial" w:cs="Arial"/>
                <w:bCs/>
                <w:sz w:val="18"/>
                <w:szCs w:val="18"/>
                <w:lang w:val="ro-RO"/>
              </w:rPr>
              <w:t>laborator</w:t>
            </w:r>
            <w:r w:rsidR="007046E8">
              <w:rPr>
                <w:rFonts w:ascii="Arial" w:hAnsi="Arial" w:cs="Arial"/>
                <w:bCs/>
                <w:sz w:val="18"/>
                <w:szCs w:val="18"/>
                <w:lang w:val="ro-RO"/>
              </w:rPr>
              <w:t>/</w:t>
            </w:r>
            <w:r w:rsidR="005E17B8">
              <w:rPr>
                <w:rFonts w:ascii="Arial" w:hAnsi="Arial" w:cs="Arial"/>
                <w:bCs/>
                <w:sz w:val="18"/>
                <w:szCs w:val="18"/>
                <w:lang w:val="ro-RO"/>
              </w:rPr>
              <w:t>proiect</w:t>
            </w:r>
          </w:p>
        </w:tc>
        <w:tc>
          <w:tcPr>
            <w:tcW w:w="531" w:type="dxa"/>
            <w:vAlign w:val="center"/>
          </w:tcPr>
          <w:p w:rsidR="00EF6F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62289373" w:edGrp="everyone"/>
            <w:r w:rsidRPr="0040372D">
              <w:rPr>
                <w:rFonts w:ascii="Arial" w:hAnsi="Arial" w:cs="Arial"/>
                <w:bCs/>
                <w:sz w:val="18"/>
                <w:szCs w:val="18"/>
                <w:lang w:val="ro-RO"/>
              </w:rPr>
              <w:t xml:space="preserve"> </w:t>
            </w:r>
            <w:r w:rsidR="00375F0A">
              <w:rPr>
                <w:rFonts w:ascii="Arial" w:hAnsi="Arial" w:cs="Arial"/>
                <w:bCs/>
                <w:sz w:val="18"/>
                <w:szCs w:val="18"/>
                <w:lang w:val="ro-RO"/>
              </w:rPr>
              <w:t>1</w:t>
            </w:r>
            <w:r w:rsidRPr="0040372D">
              <w:rPr>
                <w:rFonts w:ascii="Arial" w:hAnsi="Arial" w:cs="Arial"/>
                <w:bCs/>
                <w:sz w:val="18"/>
                <w:szCs w:val="18"/>
                <w:lang w:val="ro-RO"/>
              </w:rPr>
              <w:t xml:space="preserve"> </w:t>
            </w:r>
            <w:permEnd w:id="62289373"/>
          </w:p>
        </w:tc>
      </w:tr>
      <w:tr w:rsidR="005E17B8" w:rsidRPr="0040372D" w:rsidTr="005F2080">
        <w:trPr>
          <w:jc w:val="right"/>
        </w:trPr>
        <w:tc>
          <w:tcPr>
            <w:tcW w:w="3693"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423" w:type="dxa"/>
            <w:vAlign w:val="center"/>
          </w:tcPr>
          <w:p w:rsidR="005E17B8" w:rsidRPr="0040372D" w:rsidRDefault="00375F0A" w:rsidP="005E17B8">
            <w:pPr>
              <w:autoSpaceDE w:val="0"/>
              <w:autoSpaceDN w:val="0"/>
              <w:adjustRightInd w:val="0"/>
              <w:spacing w:before="20" w:after="20" w:line="240" w:lineRule="auto"/>
              <w:rPr>
                <w:rFonts w:ascii="Arial" w:hAnsi="Arial" w:cs="Arial"/>
                <w:bCs/>
                <w:sz w:val="18"/>
                <w:szCs w:val="18"/>
                <w:lang w:val="ro-RO"/>
              </w:rPr>
            </w:pPr>
            <w:permStart w:id="126618133" w:edGrp="everyone"/>
            <w:r>
              <w:rPr>
                <w:rFonts w:ascii="Arial" w:hAnsi="Arial" w:cs="Arial"/>
                <w:bCs/>
                <w:sz w:val="18"/>
                <w:szCs w:val="18"/>
                <w:lang w:val="ro-RO"/>
              </w:rPr>
              <w:t>42</w:t>
            </w:r>
            <w:r w:rsidR="005E17B8" w:rsidRPr="0040372D">
              <w:rPr>
                <w:rFonts w:ascii="Arial" w:hAnsi="Arial" w:cs="Arial"/>
                <w:bCs/>
                <w:sz w:val="18"/>
                <w:szCs w:val="18"/>
                <w:lang w:val="ro-RO"/>
              </w:rPr>
              <w:t xml:space="preserve">  </w:t>
            </w:r>
            <w:permEnd w:id="126618133"/>
            <w:r w:rsidR="005E17B8" w:rsidRPr="0040372D">
              <w:rPr>
                <w:rFonts w:ascii="Arial" w:hAnsi="Arial" w:cs="Arial"/>
                <w:bCs/>
                <w:sz w:val="18"/>
                <w:szCs w:val="18"/>
                <w:lang w:val="ro-RO"/>
              </w:rPr>
              <w:t xml:space="preserve"> , din care:   </w:t>
            </w:r>
          </w:p>
        </w:tc>
        <w:tc>
          <w:tcPr>
            <w:tcW w:w="1488"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3.2</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5E17B8" w:rsidRPr="0040372D" w:rsidRDefault="00375F0A" w:rsidP="005E17B8">
            <w:pPr>
              <w:autoSpaceDE w:val="0"/>
              <w:autoSpaceDN w:val="0"/>
              <w:adjustRightInd w:val="0"/>
              <w:spacing w:before="20" w:after="20" w:line="240" w:lineRule="auto"/>
              <w:rPr>
                <w:rFonts w:ascii="Arial" w:hAnsi="Arial" w:cs="Arial"/>
                <w:bCs/>
                <w:sz w:val="18"/>
                <w:szCs w:val="18"/>
                <w:lang w:val="ro-RO"/>
              </w:rPr>
            </w:pPr>
            <w:permStart w:id="1807559685" w:edGrp="everyone"/>
            <w:r>
              <w:rPr>
                <w:rFonts w:ascii="Arial" w:hAnsi="Arial" w:cs="Arial"/>
                <w:bCs/>
                <w:sz w:val="18"/>
                <w:szCs w:val="18"/>
                <w:lang w:val="ro-RO"/>
              </w:rPr>
              <w:t>28</w:t>
            </w:r>
            <w:r w:rsidR="005F2080">
              <w:rPr>
                <w:rFonts w:ascii="Arial" w:hAnsi="Arial" w:cs="Arial"/>
                <w:bCs/>
                <w:sz w:val="18"/>
                <w:szCs w:val="18"/>
                <w:lang w:val="ro-RO"/>
              </w:rPr>
              <w:t xml:space="preserve">  </w:t>
            </w:r>
            <w:permEnd w:id="1807559685"/>
          </w:p>
        </w:tc>
        <w:tc>
          <w:tcPr>
            <w:tcW w:w="2898" w:type="dxa"/>
            <w:gridSpan w:val="3"/>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sidRPr="0040372D">
              <w:rPr>
                <w:rFonts w:ascii="Arial" w:hAnsi="Arial" w:cs="Arial"/>
                <w:bCs/>
                <w:sz w:val="18"/>
                <w:szCs w:val="18"/>
                <w:lang w:val="ro-RO"/>
              </w:rPr>
              <w:t>seminar/laborator</w:t>
            </w:r>
            <w:r w:rsidR="007046E8">
              <w:rPr>
                <w:rFonts w:ascii="Arial" w:hAnsi="Arial" w:cs="Arial"/>
                <w:bCs/>
                <w:sz w:val="18"/>
                <w:szCs w:val="18"/>
                <w:lang w:val="ro-RO"/>
              </w:rPr>
              <w:t>/</w:t>
            </w:r>
            <w:r>
              <w:rPr>
                <w:rFonts w:ascii="Arial" w:hAnsi="Arial" w:cs="Arial"/>
                <w:bCs/>
                <w:sz w:val="18"/>
                <w:szCs w:val="18"/>
                <w:lang w:val="ro-RO"/>
              </w:rPr>
              <w:t>proiect</w:t>
            </w:r>
          </w:p>
        </w:tc>
        <w:tc>
          <w:tcPr>
            <w:tcW w:w="531" w:type="dxa"/>
            <w:vAlign w:val="center"/>
          </w:tcPr>
          <w:p w:rsidR="005E17B8" w:rsidRPr="0040372D" w:rsidRDefault="00375F0A" w:rsidP="005E17B8">
            <w:pPr>
              <w:autoSpaceDE w:val="0"/>
              <w:autoSpaceDN w:val="0"/>
              <w:adjustRightInd w:val="0"/>
              <w:spacing w:before="20" w:after="20" w:line="240" w:lineRule="auto"/>
              <w:rPr>
                <w:rFonts w:ascii="Arial" w:hAnsi="Arial" w:cs="Arial"/>
                <w:bCs/>
                <w:sz w:val="18"/>
                <w:szCs w:val="18"/>
                <w:lang w:val="ro-RO"/>
              </w:rPr>
            </w:pPr>
            <w:permStart w:id="620495889" w:edGrp="everyone"/>
            <w:r>
              <w:rPr>
                <w:rFonts w:ascii="Arial" w:hAnsi="Arial" w:cs="Arial"/>
                <w:bCs/>
                <w:sz w:val="18"/>
                <w:szCs w:val="18"/>
                <w:lang w:val="ro-RO"/>
              </w:rPr>
              <w:t>14</w:t>
            </w:r>
            <w:r w:rsidR="005E17B8" w:rsidRPr="0040372D">
              <w:rPr>
                <w:rFonts w:ascii="Arial" w:hAnsi="Arial" w:cs="Arial"/>
                <w:bCs/>
                <w:sz w:val="18"/>
                <w:szCs w:val="18"/>
                <w:lang w:val="ro-RO"/>
              </w:rPr>
              <w:t xml:space="preserve">  </w:t>
            </w:r>
            <w:permEnd w:id="620495889"/>
          </w:p>
        </w:tc>
      </w:tr>
      <w:tr w:rsidR="00686054" w:rsidRPr="0040372D" w:rsidTr="005F2080">
        <w:trPr>
          <w:jc w:val="right"/>
        </w:trPr>
        <w:tc>
          <w:tcPr>
            <w:tcW w:w="3693" w:type="dxa"/>
            <w:shd w:val="clear" w:color="auto" w:fill="D9D9D9"/>
            <w:vAlign w:val="center"/>
          </w:tcPr>
          <w:p w:rsidR="00686054" w:rsidRPr="0040372D" w:rsidRDefault="00686054" w:rsidP="007046E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sidR="007046E8">
              <w:rPr>
                <w:rFonts w:ascii="Arial" w:hAnsi="Arial" w:cs="Arial"/>
                <w:bCs/>
                <w:sz w:val="18"/>
                <w:szCs w:val="18"/>
                <w:lang w:val="ro-RO"/>
              </w:rPr>
              <w:t>Număr de ore asistate parțial</w:t>
            </w:r>
            <w:r>
              <w:rPr>
                <w:rFonts w:ascii="Arial" w:hAnsi="Arial" w:cs="Arial"/>
                <w:bCs/>
                <w:sz w:val="18"/>
                <w:szCs w:val="18"/>
                <w:lang w:val="ro-RO"/>
              </w:rPr>
              <w:t>/saptămână</w:t>
            </w:r>
          </w:p>
        </w:tc>
        <w:tc>
          <w:tcPr>
            <w:tcW w:w="1423"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921155023" w:edGrp="everyone"/>
            <w:r w:rsidRPr="0040372D">
              <w:rPr>
                <w:rFonts w:ascii="Arial" w:hAnsi="Arial" w:cs="Arial"/>
                <w:bCs/>
                <w:sz w:val="18"/>
                <w:szCs w:val="18"/>
                <w:lang w:val="ro-RO"/>
              </w:rPr>
              <w:t xml:space="preserve">  </w:t>
            </w:r>
            <w:permEnd w:id="1921155023"/>
            <w:r w:rsidRPr="0040372D">
              <w:rPr>
                <w:rFonts w:ascii="Arial" w:hAnsi="Arial" w:cs="Arial"/>
                <w:bCs/>
                <w:sz w:val="18"/>
                <w:szCs w:val="18"/>
                <w:lang w:val="ro-RO"/>
              </w:rPr>
              <w:t xml:space="preserve"> , din care: </w:t>
            </w:r>
          </w:p>
        </w:tc>
        <w:tc>
          <w:tcPr>
            <w:tcW w:w="148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proiect</w:t>
            </w:r>
            <w:r w:rsidR="00AE1CC0">
              <w:rPr>
                <w:rFonts w:ascii="Arial" w:hAnsi="Arial" w:cs="Arial"/>
                <w:bCs/>
                <w:sz w:val="18"/>
                <w:szCs w:val="18"/>
                <w:lang w:val="ro-RO"/>
              </w:rPr>
              <w:t>,</w:t>
            </w:r>
            <w:r>
              <w:rPr>
                <w:rFonts w:ascii="Arial" w:hAnsi="Arial" w:cs="Arial"/>
                <w:bCs/>
                <w:sz w:val="18"/>
                <w:szCs w:val="18"/>
                <w:lang w:val="ro-RO"/>
              </w:rPr>
              <w:t xml:space="preserve"> cercetare</w:t>
            </w:r>
          </w:p>
        </w:tc>
        <w:tc>
          <w:tcPr>
            <w:tcW w:w="434"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94059406" w:edGrp="everyone"/>
            <w:r w:rsidRPr="0040372D">
              <w:rPr>
                <w:rFonts w:ascii="Arial" w:hAnsi="Arial" w:cs="Arial"/>
                <w:bCs/>
                <w:sz w:val="18"/>
                <w:szCs w:val="18"/>
                <w:lang w:val="ro-RO"/>
              </w:rPr>
              <w:t xml:space="preserve">  </w:t>
            </w:r>
            <w:permEnd w:id="94059406"/>
          </w:p>
        </w:tc>
        <w:tc>
          <w:tcPr>
            <w:tcW w:w="105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2036085175" w:edGrp="everyone"/>
            <w:r w:rsidRPr="0040372D">
              <w:rPr>
                <w:rFonts w:ascii="Arial" w:hAnsi="Arial" w:cs="Arial"/>
                <w:bCs/>
                <w:sz w:val="18"/>
                <w:szCs w:val="18"/>
                <w:lang w:val="ro-RO"/>
              </w:rPr>
              <w:t xml:space="preserve">  </w:t>
            </w:r>
            <w:permEnd w:id="2036085175"/>
          </w:p>
        </w:tc>
        <w:tc>
          <w:tcPr>
            <w:tcW w:w="141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969624915" w:edGrp="everyone"/>
            <w:r w:rsidRPr="0040372D">
              <w:rPr>
                <w:rFonts w:ascii="Arial" w:hAnsi="Arial" w:cs="Arial"/>
                <w:bCs/>
                <w:sz w:val="18"/>
                <w:szCs w:val="18"/>
                <w:lang w:val="ro-RO"/>
              </w:rPr>
              <w:t xml:space="preserve">  </w:t>
            </w:r>
            <w:permEnd w:id="1969624915"/>
          </w:p>
        </w:tc>
      </w:tr>
      <w:tr w:rsidR="00C1296D" w:rsidRPr="0040372D" w:rsidTr="005F2080">
        <w:trPr>
          <w:jc w:val="right"/>
        </w:trPr>
        <w:tc>
          <w:tcPr>
            <w:tcW w:w="3693" w:type="dxa"/>
            <w:shd w:val="clear" w:color="auto" w:fill="D9D9D9"/>
            <w:vAlign w:val="center"/>
          </w:tcPr>
          <w:p w:rsidR="00C1296D" w:rsidRPr="0040372D" w:rsidRDefault="00C1296D" w:rsidP="00BF759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3.4</w:t>
            </w:r>
            <w:r>
              <w:rPr>
                <w:rFonts w:ascii="Arial" w:hAnsi="Arial" w:cs="Arial"/>
                <w:b/>
                <w:bCs/>
                <w:sz w:val="18"/>
                <w:szCs w:val="18"/>
                <w:lang w:val="ro-RO"/>
              </w:rPr>
              <w:t>*</w:t>
            </w:r>
            <w:r w:rsidRPr="0040372D">
              <w:rPr>
                <w:rFonts w:ascii="Arial" w:hAnsi="Arial" w:cs="Arial"/>
                <w:b/>
                <w:bCs/>
                <w:sz w:val="18"/>
                <w:szCs w:val="18"/>
                <w:lang w:val="ro-RO"/>
              </w:rPr>
              <w:t xml:space="preserve"> </w:t>
            </w:r>
            <w:r>
              <w:rPr>
                <w:rFonts w:ascii="Arial" w:hAnsi="Arial" w:cs="Arial"/>
                <w:bCs/>
                <w:sz w:val="18"/>
                <w:szCs w:val="18"/>
                <w:lang w:val="ro-RO"/>
              </w:rPr>
              <w:t xml:space="preserve">Număr </w:t>
            </w:r>
            <w:r w:rsidR="0040130F">
              <w:rPr>
                <w:rFonts w:ascii="Arial" w:hAnsi="Arial" w:cs="Arial"/>
                <w:bCs/>
                <w:sz w:val="18"/>
                <w:szCs w:val="18"/>
                <w:lang w:val="ro-RO"/>
              </w:rPr>
              <w:t xml:space="preserve">total </w:t>
            </w:r>
            <w:r>
              <w:rPr>
                <w:rFonts w:ascii="Arial" w:hAnsi="Arial" w:cs="Arial"/>
                <w:bCs/>
                <w:sz w:val="18"/>
                <w:szCs w:val="18"/>
                <w:lang w:val="ro-RO"/>
              </w:rPr>
              <w:t>d</w:t>
            </w:r>
            <w:r w:rsidR="00BF7591">
              <w:rPr>
                <w:rFonts w:ascii="Arial" w:hAnsi="Arial" w:cs="Arial"/>
                <w:bCs/>
                <w:sz w:val="18"/>
                <w:szCs w:val="18"/>
                <w:lang w:val="ro-RO"/>
              </w:rPr>
              <w:t xml:space="preserve">e ore asistate parțial/ </w:t>
            </w:r>
            <w:r>
              <w:rPr>
                <w:rFonts w:ascii="Arial" w:hAnsi="Arial" w:cs="Arial"/>
                <w:bCs/>
                <w:sz w:val="18"/>
                <w:szCs w:val="18"/>
                <w:lang w:val="ro-RO"/>
              </w:rPr>
              <w:t>semestru</w:t>
            </w:r>
          </w:p>
        </w:tc>
        <w:tc>
          <w:tcPr>
            <w:tcW w:w="1423"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824711830" w:edGrp="everyone"/>
            <w:r w:rsidRPr="0040372D">
              <w:rPr>
                <w:rFonts w:ascii="Arial" w:hAnsi="Arial" w:cs="Arial"/>
                <w:bCs/>
                <w:sz w:val="18"/>
                <w:szCs w:val="18"/>
                <w:lang w:val="ro-RO"/>
              </w:rPr>
              <w:t xml:space="preserve">  </w:t>
            </w:r>
            <w:permEnd w:id="824711830"/>
            <w:r w:rsidRPr="0040372D">
              <w:rPr>
                <w:rFonts w:ascii="Arial" w:hAnsi="Arial" w:cs="Arial"/>
                <w:bCs/>
                <w:sz w:val="18"/>
                <w:szCs w:val="18"/>
                <w:lang w:val="ro-RO"/>
              </w:rPr>
              <w:t xml:space="preserve"> , din care: </w:t>
            </w:r>
          </w:p>
        </w:tc>
        <w:tc>
          <w:tcPr>
            <w:tcW w:w="148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
                <w:bCs/>
                <w:sz w:val="18"/>
                <w:szCs w:val="18"/>
                <w:lang w:val="ro-RO"/>
              </w:rPr>
              <w:t>*</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proiect cercetare</w:t>
            </w:r>
          </w:p>
        </w:tc>
        <w:tc>
          <w:tcPr>
            <w:tcW w:w="434"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190790118" w:edGrp="everyone"/>
            <w:r w:rsidRPr="0040372D">
              <w:rPr>
                <w:rFonts w:ascii="Arial" w:hAnsi="Arial" w:cs="Arial"/>
                <w:bCs/>
                <w:sz w:val="18"/>
                <w:szCs w:val="18"/>
                <w:lang w:val="ro-RO"/>
              </w:rPr>
              <w:t xml:space="preserve">  </w:t>
            </w:r>
            <w:permEnd w:id="1190790118"/>
          </w:p>
        </w:tc>
        <w:tc>
          <w:tcPr>
            <w:tcW w:w="105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Pr>
                <w:rFonts w:ascii="Arial" w:hAnsi="Arial" w:cs="Arial"/>
                <w:b/>
                <w:bCs/>
                <w:sz w:val="18"/>
                <w:szCs w:val="18"/>
                <w:lang w:val="ro-RO"/>
              </w:rPr>
              <w:t>*</w:t>
            </w:r>
            <w:r w:rsidRPr="0040372D">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670703458" w:edGrp="everyone"/>
            <w:r w:rsidRPr="0040372D">
              <w:rPr>
                <w:rFonts w:ascii="Arial" w:hAnsi="Arial" w:cs="Arial"/>
                <w:bCs/>
                <w:sz w:val="18"/>
                <w:szCs w:val="18"/>
                <w:lang w:val="ro-RO"/>
              </w:rPr>
              <w:t xml:space="preserve">  </w:t>
            </w:r>
            <w:permEnd w:id="670703458"/>
          </w:p>
        </w:tc>
        <w:tc>
          <w:tcPr>
            <w:tcW w:w="141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
                <w:bCs/>
                <w:sz w:val="18"/>
                <w:szCs w:val="18"/>
                <w:lang w:val="ro-RO"/>
              </w:rPr>
              <w:t>*</w:t>
            </w:r>
            <w:r>
              <w:rPr>
                <w:rFonts w:ascii="Arial" w:hAnsi="Arial" w:cs="Arial"/>
                <w:bCs/>
                <w:sz w:val="18"/>
                <w:szCs w:val="18"/>
                <w:lang w:val="ro-RO"/>
              </w:rPr>
              <w:t xml:space="preserve"> </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606965169" w:edGrp="everyone"/>
            <w:r w:rsidRPr="0040372D">
              <w:rPr>
                <w:rFonts w:ascii="Arial" w:hAnsi="Arial" w:cs="Arial"/>
                <w:bCs/>
                <w:sz w:val="18"/>
                <w:szCs w:val="18"/>
                <w:lang w:val="ro-RO"/>
              </w:rPr>
              <w:t xml:space="preserve">  </w:t>
            </w:r>
            <w:permEnd w:id="1606965169"/>
          </w:p>
        </w:tc>
      </w:tr>
      <w:tr w:rsidR="00A336C1" w:rsidRPr="0040372D" w:rsidTr="005F2080">
        <w:trPr>
          <w:trHeight w:val="295"/>
          <w:jc w:val="right"/>
        </w:trPr>
        <w:tc>
          <w:tcPr>
            <w:tcW w:w="369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sidRPr="0040372D">
              <w:rPr>
                <w:rFonts w:ascii="Arial" w:hAnsi="Arial" w:cs="Arial"/>
                <w:bCs/>
                <w:sz w:val="18"/>
                <w:szCs w:val="18"/>
                <w:lang w:val="ro-RO"/>
              </w:rPr>
              <w:t xml:space="preserve"> </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w:t>
            </w:r>
            <w:r w:rsidR="00BF7591">
              <w:rPr>
                <w:rFonts w:ascii="Arial" w:hAnsi="Arial" w:cs="Arial"/>
                <w:bCs/>
                <w:sz w:val="18"/>
                <w:szCs w:val="18"/>
                <w:lang w:val="ro-RO"/>
              </w:rPr>
              <w:t xml:space="preserve"> </w:t>
            </w:r>
            <w:r>
              <w:rPr>
                <w:rFonts w:ascii="Arial" w:hAnsi="Arial" w:cs="Arial"/>
                <w:bCs/>
                <w:sz w:val="18"/>
                <w:szCs w:val="18"/>
                <w:lang w:val="ro-RO"/>
              </w:rPr>
              <w:t>săpt</w:t>
            </w:r>
            <w:r w:rsidR="00BF7591">
              <w:rPr>
                <w:rFonts w:ascii="Arial" w:hAnsi="Arial" w:cs="Arial"/>
                <w:bCs/>
                <w:sz w:val="18"/>
                <w:szCs w:val="18"/>
                <w:lang w:val="ro-RO"/>
              </w:rPr>
              <w:t>ămână</w:t>
            </w:r>
          </w:p>
        </w:tc>
        <w:tc>
          <w:tcPr>
            <w:tcW w:w="142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1756838791" w:edGrp="everyone"/>
            <w:r w:rsidRPr="0040372D">
              <w:rPr>
                <w:rFonts w:ascii="Arial" w:hAnsi="Arial" w:cs="Arial"/>
                <w:bCs/>
                <w:sz w:val="18"/>
                <w:szCs w:val="18"/>
                <w:lang w:val="ro-RO"/>
              </w:rPr>
              <w:t xml:space="preserve"> </w:t>
            </w:r>
            <w:r w:rsidR="00EF1D62">
              <w:rPr>
                <w:rFonts w:ascii="Arial" w:hAnsi="Arial" w:cs="Arial"/>
                <w:bCs/>
                <w:sz w:val="18"/>
                <w:szCs w:val="18"/>
                <w:lang w:val="ro-RO"/>
              </w:rPr>
              <w:t>7</w:t>
            </w:r>
            <w:r w:rsidRPr="0040372D">
              <w:rPr>
                <w:rFonts w:ascii="Arial" w:hAnsi="Arial" w:cs="Arial"/>
                <w:bCs/>
                <w:sz w:val="18"/>
                <w:szCs w:val="18"/>
                <w:lang w:val="ro-RO"/>
              </w:rPr>
              <w:t xml:space="preserve"> </w:t>
            </w:r>
            <w:permEnd w:id="1756838791"/>
            <w:r w:rsidRPr="0040372D">
              <w:rPr>
                <w:rFonts w:ascii="Arial" w:hAnsi="Arial" w:cs="Arial"/>
                <w:bCs/>
                <w:sz w:val="18"/>
                <w:szCs w:val="18"/>
                <w:lang w:val="ro-RO"/>
              </w:rPr>
              <w:t xml:space="preserve"> , din care: </w:t>
            </w:r>
          </w:p>
        </w:tc>
        <w:tc>
          <w:tcPr>
            <w:tcW w:w="4820" w:type="dxa"/>
            <w:gridSpan w:val="5"/>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d</w:t>
            </w:r>
            <w:r w:rsidR="00A336C1">
              <w:rPr>
                <w:rFonts w:ascii="Arial" w:hAnsi="Arial" w:cs="Arial"/>
                <w:sz w:val="18"/>
                <w:szCs w:val="18"/>
              </w:rPr>
              <w:t>ocumentare suplimentară în bibliotecă</w:t>
            </w:r>
            <w:r w:rsidR="00A336C1" w:rsidRPr="00D53061">
              <w:rPr>
                <w:rFonts w:ascii="Arial" w:hAnsi="Arial" w:cs="Arial"/>
                <w:sz w:val="18"/>
                <w:szCs w:val="18"/>
              </w:rPr>
              <w:t xml:space="preserve">, pe platformele electronice de </w:t>
            </w:r>
            <w:r w:rsidR="00A336C1">
              <w:rPr>
                <w:rFonts w:ascii="Arial" w:hAnsi="Arial" w:cs="Arial"/>
                <w:sz w:val="18"/>
                <w:szCs w:val="18"/>
              </w:rPr>
              <w:t>specialitate ș</w:t>
            </w:r>
            <w:r w:rsidR="00A336C1" w:rsidRPr="00D53061">
              <w:rPr>
                <w:rFonts w:ascii="Arial" w:hAnsi="Arial" w:cs="Arial"/>
                <w:sz w:val="18"/>
                <w:szCs w:val="18"/>
              </w:rPr>
              <w:t>i pe teren</w:t>
            </w:r>
          </w:p>
        </w:tc>
        <w:tc>
          <w:tcPr>
            <w:tcW w:w="531" w:type="dxa"/>
            <w:vAlign w:val="center"/>
          </w:tcPr>
          <w:p w:rsidR="00A336C1" w:rsidRPr="0040372D" w:rsidRDefault="00EF1D62" w:rsidP="00A336C1">
            <w:pPr>
              <w:autoSpaceDE w:val="0"/>
              <w:autoSpaceDN w:val="0"/>
              <w:adjustRightInd w:val="0"/>
              <w:spacing w:before="20" w:after="20" w:line="240" w:lineRule="auto"/>
              <w:rPr>
                <w:rFonts w:ascii="Arial" w:hAnsi="Arial" w:cs="Arial"/>
                <w:bCs/>
                <w:sz w:val="18"/>
                <w:szCs w:val="18"/>
                <w:lang w:val="ro-RO"/>
              </w:rPr>
            </w:pPr>
            <w:permStart w:id="1832025028" w:edGrp="everyone"/>
            <w:r>
              <w:rPr>
                <w:rFonts w:ascii="Arial" w:hAnsi="Arial" w:cs="Arial"/>
                <w:bCs/>
                <w:sz w:val="18"/>
                <w:szCs w:val="18"/>
                <w:lang w:val="ro-RO"/>
              </w:rPr>
              <w:t>2</w:t>
            </w:r>
            <w:r w:rsidR="00A336C1" w:rsidRPr="0040372D">
              <w:rPr>
                <w:rFonts w:ascii="Arial" w:hAnsi="Arial" w:cs="Arial"/>
                <w:bCs/>
                <w:sz w:val="18"/>
                <w:szCs w:val="18"/>
                <w:lang w:val="ro-RO"/>
              </w:rPr>
              <w:t xml:space="preserve">  </w:t>
            </w:r>
            <w:permEnd w:id="1832025028"/>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s</w:t>
            </w:r>
            <w:r w:rsidR="00A336C1">
              <w:rPr>
                <w:rFonts w:ascii="Arial" w:hAnsi="Arial" w:cs="Arial"/>
                <w:sz w:val="18"/>
                <w:szCs w:val="18"/>
              </w:rPr>
              <w:t>tudiu individual după manual, suport de curs, bibliografie și notițe</w:t>
            </w:r>
          </w:p>
        </w:tc>
        <w:tc>
          <w:tcPr>
            <w:tcW w:w="531" w:type="dxa"/>
            <w:vAlign w:val="center"/>
          </w:tcPr>
          <w:p w:rsidR="00A336C1" w:rsidRPr="0040372D" w:rsidRDefault="00EF1D62" w:rsidP="00A336C1">
            <w:pPr>
              <w:autoSpaceDE w:val="0"/>
              <w:autoSpaceDN w:val="0"/>
              <w:adjustRightInd w:val="0"/>
              <w:spacing w:before="20" w:after="20" w:line="240" w:lineRule="auto"/>
              <w:rPr>
                <w:rFonts w:ascii="Arial" w:hAnsi="Arial" w:cs="Arial"/>
                <w:bCs/>
                <w:sz w:val="18"/>
                <w:szCs w:val="18"/>
                <w:lang w:val="ro-RO"/>
              </w:rPr>
            </w:pPr>
            <w:permStart w:id="1021996067" w:edGrp="everyone"/>
            <w:r>
              <w:rPr>
                <w:rFonts w:ascii="Arial" w:hAnsi="Arial" w:cs="Arial"/>
                <w:bCs/>
                <w:sz w:val="18"/>
                <w:szCs w:val="18"/>
                <w:lang w:val="ro-RO"/>
              </w:rPr>
              <w:t>3</w:t>
            </w:r>
            <w:r w:rsidR="00A336C1" w:rsidRPr="0040372D">
              <w:rPr>
                <w:rFonts w:ascii="Arial" w:hAnsi="Arial" w:cs="Arial"/>
                <w:bCs/>
                <w:sz w:val="18"/>
                <w:szCs w:val="18"/>
                <w:lang w:val="ro-RO"/>
              </w:rPr>
              <w:t xml:space="preserve"> </w:t>
            </w:r>
            <w:permEnd w:id="1021996067"/>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p</w:t>
            </w:r>
            <w:r w:rsidR="00A336C1">
              <w:rPr>
                <w:rFonts w:ascii="Arial" w:hAnsi="Arial" w:cs="Arial"/>
                <w:sz w:val="18"/>
                <w:szCs w:val="18"/>
              </w:rPr>
              <w:t>regătire seminarii/laboratoare, elaborare teme de casă și referate, portofolii și eseuri</w:t>
            </w:r>
          </w:p>
        </w:tc>
        <w:tc>
          <w:tcPr>
            <w:tcW w:w="531" w:type="dxa"/>
            <w:vAlign w:val="center"/>
          </w:tcPr>
          <w:p w:rsidR="00A336C1" w:rsidRPr="0040372D" w:rsidRDefault="00EF1D62" w:rsidP="00A336C1">
            <w:pPr>
              <w:autoSpaceDE w:val="0"/>
              <w:autoSpaceDN w:val="0"/>
              <w:adjustRightInd w:val="0"/>
              <w:spacing w:before="20" w:after="20" w:line="240" w:lineRule="auto"/>
              <w:rPr>
                <w:rFonts w:ascii="Arial" w:hAnsi="Arial" w:cs="Arial"/>
                <w:bCs/>
                <w:sz w:val="18"/>
                <w:szCs w:val="18"/>
                <w:lang w:val="ro-RO"/>
              </w:rPr>
            </w:pPr>
            <w:permStart w:id="1855917285" w:edGrp="everyone"/>
            <w:r>
              <w:rPr>
                <w:rFonts w:ascii="Arial" w:hAnsi="Arial" w:cs="Arial"/>
                <w:bCs/>
                <w:sz w:val="18"/>
                <w:szCs w:val="18"/>
                <w:lang w:val="ro-RO"/>
              </w:rPr>
              <w:t>2</w:t>
            </w:r>
            <w:r w:rsidR="00A336C1" w:rsidRPr="0040372D">
              <w:rPr>
                <w:rFonts w:ascii="Arial" w:hAnsi="Arial" w:cs="Arial"/>
                <w:bCs/>
                <w:sz w:val="18"/>
                <w:szCs w:val="18"/>
                <w:lang w:val="ro-RO"/>
              </w:rPr>
              <w:t xml:space="preserve">  </w:t>
            </w:r>
            <w:permEnd w:id="1855917285"/>
          </w:p>
        </w:tc>
      </w:tr>
      <w:tr w:rsidR="00AE1CC0" w:rsidRPr="0040372D" w:rsidTr="005F2080">
        <w:trPr>
          <w:trHeight w:val="295"/>
          <w:jc w:val="right"/>
        </w:trPr>
        <w:tc>
          <w:tcPr>
            <w:tcW w:w="369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sidRPr="0040372D">
              <w:rPr>
                <w:rFonts w:ascii="Arial" w:hAnsi="Arial" w:cs="Arial"/>
                <w:bCs/>
                <w:sz w:val="18"/>
                <w:szCs w:val="18"/>
                <w:lang w:val="ro-RO"/>
              </w:rPr>
              <w:t xml:space="preserve"> </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sidR="00BF7591">
              <w:rPr>
                <w:rFonts w:ascii="Arial" w:hAnsi="Arial" w:cs="Arial"/>
                <w:bCs/>
                <w:sz w:val="18"/>
                <w:szCs w:val="18"/>
                <w:lang w:val="ro-RO"/>
              </w:rPr>
              <w:t xml:space="preserve">/ </w:t>
            </w:r>
            <w:r>
              <w:rPr>
                <w:rFonts w:ascii="Arial" w:hAnsi="Arial" w:cs="Arial"/>
                <w:bCs/>
                <w:sz w:val="18"/>
                <w:szCs w:val="18"/>
                <w:lang w:val="ro-RO"/>
              </w:rPr>
              <w:t>semestru</w:t>
            </w:r>
          </w:p>
        </w:tc>
        <w:tc>
          <w:tcPr>
            <w:tcW w:w="142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1305088502" w:edGrp="everyone"/>
            <w:r w:rsidRPr="0040372D">
              <w:rPr>
                <w:rFonts w:ascii="Arial" w:hAnsi="Arial" w:cs="Arial"/>
                <w:bCs/>
                <w:sz w:val="18"/>
                <w:szCs w:val="18"/>
                <w:lang w:val="ro-RO"/>
              </w:rPr>
              <w:t xml:space="preserve"> </w:t>
            </w:r>
            <w:r w:rsidR="00EF1D62">
              <w:rPr>
                <w:rFonts w:ascii="Arial" w:hAnsi="Arial" w:cs="Arial"/>
                <w:bCs/>
                <w:sz w:val="18"/>
                <w:szCs w:val="18"/>
                <w:lang w:val="ro-RO"/>
              </w:rPr>
              <w:t>98</w:t>
            </w:r>
            <w:r w:rsidRPr="0040372D">
              <w:rPr>
                <w:rFonts w:ascii="Arial" w:hAnsi="Arial" w:cs="Arial"/>
                <w:bCs/>
                <w:sz w:val="18"/>
                <w:szCs w:val="18"/>
                <w:lang w:val="ro-RO"/>
              </w:rPr>
              <w:t xml:space="preserve"> </w:t>
            </w:r>
            <w:permEnd w:id="1305088502"/>
            <w:r w:rsidRPr="0040372D">
              <w:rPr>
                <w:rFonts w:ascii="Arial" w:hAnsi="Arial" w:cs="Arial"/>
                <w:bCs/>
                <w:sz w:val="18"/>
                <w:szCs w:val="18"/>
                <w:lang w:val="ro-RO"/>
              </w:rPr>
              <w:t xml:space="preserve"> , din care: </w:t>
            </w:r>
          </w:p>
        </w:tc>
        <w:tc>
          <w:tcPr>
            <w:tcW w:w="4820" w:type="dxa"/>
            <w:gridSpan w:val="5"/>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documentare suplimentară în bibliotecă</w:t>
            </w:r>
            <w:r w:rsidRPr="00D53061">
              <w:rPr>
                <w:rFonts w:ascii="Arial" w:hAnsi="Arial" w:cs="Arial"/>
                <w:sz w:val="18"/>
                <w:szCs w:val="18"/>
              </w:rPr>
              <w:t xml:space="preserve">, pe platformele electronice de </w:t>
            </w:r>
            <w:r>
              <w:rPr>
                <w:rFonts w:ascii="Arial" w:hAnsi="Arial" w:cs="Arial"/>
                <w:sz w:val="18"/>
                <w:szCs w:val="18"/>
              </w:rPr>
              <w:t>specialitate ș</w:t>
            </w:r>
            <w:r w:rsidRPr="00D53061">
              <w:rPr>
                <w:rFonts w:ascii="Arial" w:hAnsi="Arial" w:cs="Arial"/>
                <w:sz w:val="18"/>
                <w:szCs w:val="18"/>
              </w:rPr>
              <w:t>i pe teren</w:t>
            </w:r>
          </w:p>
        </w:tc>
        <w:tc>
          <w:tcPr>
            <w:tcW w:w="531" w:type="dxa"/>
            <w:vAlign w:val="center"/>
          </w:tcPr>
          <w:p w:rsidR="00AE1CC0" w:rsidRPr="0040372D" w:rsidRDefault="00EF1D62" w:rsidP="00AE1CC0">
            <w:pPr>
              <w:autoSpaceDE w:val="0"/>
              <w:autoSpaceDN w:val="0"/>
              <w:adjustRightInd w:val="0"/>
              <w:spacing w:before="20" w:after="20" w:line="240" w:lineRule="auto"/>
              <w:rPr>
                <w:rFonts w:ascii="Arial" w:hAnsi="Arial" w:cs="Arial"/>
                <w:bCs/>
                <w:sz w:val="18"/>
                <w:szCs w:val="18"/>
                <w:lang w:val="ro-RO"/>
              </w:rPr>
            </w:pPr>
            <w:permStart w:id="502794524" w:edGrp="everyone"/>
            <w:r>
              <w:rPr>
                <w:rFonts w:ascii="Arial" w:hAnsi="Arial" w:cs="Arial"/>
                <w:bCs/>
                <w:sz w:val="18"/>
                <w:szCs w:val="18"/>
                <w:lang w:val="ro-RO"/>
              </w:rPr>
              <w:t>28</w:t>
            </w:r>
            <w:r w:rsidR="00AE1CC0" w:rsidRPr="0040372D">
              <w:rPr>
                <w:rFonts w:ascii="Arial" w:hAnsi="Arial" w:cs="Arial"/>
                <w:bCs/>
                <w:sz w:val="18"/>
                <w:szCs w:val="18"/>
                <w:lang w:val="ro-RO"/>
              </w:rPr>
              <w:t xml:space="preserve">  </w:t>
            </w:r>
            <w:permEnd w:id="502794524"/>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studiu individual după manual, suport de curs, bibliografie și notițe</w:t>
            </w:r>
          </w:p>
        </w:tc>
        <w:tc>
          <w:tcPr>
            <w:tcW w:w="531" w:type="dxa"/>
            <w:vAlign w:val="center"/>
          </w:tcPr>
          <w:p w:rsidR="00AE1CC0" w:rsidRPr="0040372D" w:rsidRDefault="00EF1D62" w:rsidP="00AE1CC0">
            <w:pPr>
              <w:autoSpaceDE w:val="0"/>
              <w:autoSpaceDN w:val="0"/>
              <w:adjustRightInd w:val="0"/>
              <w:spacing w:before="20" w:after="20" w:line="240" w:lineRule="auto"/>
              <w:rPr>
                <w:rFonts w:ascii="Arial" w:hAnsi="Arial" w:cs="Arial"/>
                <w:bCs/>
                <w:sz w:val="18"/>
                <w:szCs w:val="18"/>
                <w:lang w:val="ro-RO"/>
              </w:rPr>
            </w:pPr>
            <w:permStart w:id="725840400" w:edGrp="everyone"/>
            <w:r>
              <w:rPr>
                <w:rFonts w:ascii="Arial" w:hAnsi="Arial" w:cs="Arial"/>
                <w:bCs/>
                <w:sz w:val="18"/>
                <w:szCs w:val="18"/>
                <w:lang w:val="ro-RO"/>
              </w:rPr>
              <w:t>42</w:t>
            </w:r>
            <w:r w:rsidR="00AE1CC0" w:rsidRPr="0040372D">
              <w:rPr>
                <w:rFonts w:ascii="Arial" w:hAnsi="Arial" w:cs="Arial"/>
                <w:bCs/>
                <w:sz w:val="18"/>
                <w:szCs w:val="18"/>
                <w:lang w:val="ro-RO"/>
              </w:rPr>
              <w:t xml:space="preserve">  </w:t>
            </w:r>
            <w:permEnd w:id="725840400"/>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pregătire seminarii/laboratoare, elaborare teme de casă și referate, portofolii și eseuri</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678124033" w:edGrp="everyone"/>
            <w:r w:rsidRPr="0040372D">
              <w:rPr>
                <w:rFonts w:ascii="Arial" w:hAnsi="Arial" w:cs="Arial"/>
                <w:bCs/>
                <w:sz w:val="18"/>
                <w:szCs w:val="18"/>
                <w:lang w:val="ro-RO"/>
              </w:rPr>
              <w:t xml:space="preserve"> </w:t>
            </w:r>
            <w:r w:rsidR="00EF1D62">
              <w:rPr>
                <w:rFonts w:ascii="Arial" w:hAnsi="Arial" w:cs="Arial"/>
                <w:bCs/>
                <w:sz w:val="18"/>
                <w:szCs w:val="18"/>
                <w:lang w:val="ro-RO"/>
              </w:rPr>
              <w:t>28</w:t>
            </w:r>
            <w:r w:rsidRPr="0040372D">
              <w:rPr>
                <w:rFonts w:ascii="Arial" w:hAnsi="Arial" w:cs="Arial"/>
                <w:bCs/>
                <w:sz w:val="18"/>
                <w:szCs w:val="18"/>
                <w:lang w:val="ro-RO"/>
              </w:rPr>
              <w:t xml:space="preserve"> </w:t>
            </w:r>
            <w:permEnd w:id="678124033"/>
          </w:p>
        </w:tc>
      </w:tr>
      <w:tr w:rsidR="00E012EB" w:rsidRPr="0040372D" w:rsidTr="005F2080">
        <w:trPr>
          <w:jc w:val="right"/>
        </w:trPr>
        <w:tc>
          <w:tcPr>
            <w:tcW w:w="3693" w:type="dxa"/>
            <w:vAlign w:val="center"/>
          </w:tcPr>
          <w:p w:rsidR="00E012EB" w:rsidRPr="0040372D" w:rsidRDefault="00E012EB" w:rsidP="0000201D">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ore/săptămână</w:t>
            </w:r>
            <w:r w:rsidRPr="007B4C27">
              <w:rPr>
                <w:rStyle w:val="FootnoteReference"/>
                <w:rFonts w:ascii="Arial" w:hAnsi="Arial" w:cs="Arial"/>
                <w:bCs/>
                <w:sz w:val="18"/>
                <w:szCs w:val="18"/>
                <w:lang w:val="ro-RO"/>
              </w:rPr>
              <w:footnoteReference w:id="10"/>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1344560546" w:edGrp="everyone"/>
            <w:r>
              <w:rPr>
                <w:rFonts w:ascii="Arial" w:hAnsi="Arial" w:cs="Arial"/>
                <w:bCs/>
                <w:sz w:val="18"/>
                <w:szCs w:val="18"/>
                <w:lang w:val="ro-RO"/>
              </w:rPr>
              <w:t xml:space="preserve"> </w:t>
            </w:r>
            <w:r w:rsidR="00EF1D62">
              <w:rPr>
                <w:rFonts w:ascii="Arial" w:hAnsi="Arial" w:cs="Arial"/>
                <w:bCs/>
                <w:sz w:val="18"/>
                <w:szCs w:val="18"/>
                <w:lang w:val="ro-RO"/>
              </w:rPr>
              <w:t>10</w:t>
            </w:r>
            <w:r>
              <w:rPr>
                <w:rFonts w:ascii="Arial" w:hAnsi="Arial" w:cs="Arial"/>
                <w:bCs/>
                <w:sz w:val="18"/>
                <w:szCs w:val="18"/>
                <w:lang w:val="ro-RO"/>
              </w:rPr>
              <w:t xml:space="preserve">  </w:t>
            </w:r>
            <w:permEnd w:id="1344560546"/>
          </w:p>
        </w:tc>
      </w:tr>
      <w:tr w:rsidR="00E012EB" w:rsidRPr="0040372D" w:rsidTr="005F2080">
        <w:trPr>
          <w:jc w:val="right"/>
        </w:trPr>
        <w:tc>
          <w:tcPr>
            <w:tcW w:w="369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ore/semestru</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1742350814" w:edGrp="everyone"/>
            <w:r>
              <w:rPr>
                <w:rFonts w:ascii="Arial" w:hAnsi="Arial" w:cs="Arial"/>
                <w:bCs/>
                <w:sz w:val="18"/>
                <w:szCs w:val="18"/>
                <w:lang w:val="ro-RO"/>
              </w:rPr>
              <w:t xml:space="preserve"> </w:t>
            </w:r>
            <w:r w:rsidR="00EF1D62">
              <w:rPr>
                <w:rFonts w:ascii="Arial" w:hAnsi="Arial" w:cs="Arial"/>
                <w:bCs/>
                <w:sz w:val="18"/>
                <w:szCs w:val="18"/>
                <w:lang w:val="ro-RO"/>
              </w:rPr>
              <w:t>140</w:t>
            </w:r>
            <w:bookmarkStart w:id="0" w:name="_GoBack"/>
            <w:bookmarkEnd w:id="0"/>
            <w:r>
              <w:rPr>
                <w:rFonts w:ascii="Arial" w:hAnsi="Arial" w:cs="Arial"/>
                <w:bCs/>
                <w:sz w:val="18"/>
                <w:szCs w:val="18"/>
                <w:lang w:val="ro-RO"/>
              </w:rPr>
              <w:t xml:space="preserve">   </w:t>
            </w:r>
            <w:permEnd w:id="1742350814"/>
          </w:p>
        </w:tc>
      </w:tr>
      <w:tr w:rsidR="00E012EB" w:rsidRPr="0040372D" w:rsidTr="005F2080">
        <w:trPr>
          <w:jc w:val="right"/>
        </w:trPr>
        <w:tc>
          <w:tcPr>
            <w:tcW w:w="369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3.10 Număr de credite</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611538333" w:edGrp="everyone"/>
            <w:r>
              <w:rPr>
                <w:rFonts w:ascii="Arial" w:hAnsi="Arial" w:cs="Arial"/>
                <w:bCs/>
                <w:sz w:val="18"/>
                <w:szCs w:val="18"/>
                <w:lang w:val="ro-RO"/>
              </w:rPr>
              <w:t xml:space="preserve">  </w:t>
            </w:r>
            <w:r w:rsidR="00674510">
              <w:rPr>
                <w:rFonts w:ascii="Arial" w:hAnsi="Arial" w:cs="Arial"/>
                <w:bCs/>
                <w:sz w:val="18"/>
                <w:szCs w:val="18"/>
                <w:lang w:val="ro-RO"/>
              </w:rPr>
              <w:t>6</w:t>
            </w:r>
            <w:r>
              <w:rPr>
                <w:rFonts w:ascii="Arial" w:hAnsi="Arial" w:cs="Arial"/>
                <w:bCs/>
                <w:sz w:val="18"/>
                <w:szCs w:val="18"/>
                <w:lang w:val="ro-RO"/>
              </w:rPr>
              <w:t xml:space="preserve">  </w:t>
            </w:r>
            <w:permEnd w:id="611538333"/>
          </w:p>
        </w:tc>
      </w:tr>
    </w:tbl>
    <w:p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rsidR="00A71F2B" w:rsidRPr="0040372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A30888" w:rsidRPr="0040372D" w:rsidRDefault="00375F0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50827027" w:edGrp="everyone"/>
            <w:r>
              <w:rPr>
                <w:rFonts w:ascii="Gautami" w:hAnsi="Gautami" w:cs="Gautami"/>
                <w:bCs/>
                <w:sz w:val="18"/>
                <w:szCs w:val="18"/>
                <w:lang w:val="ro-RO"/>
              </w:rPr>
              <w:t>Fizică, Matematică, Mecanică, Termotehnică</w:t>
            </w:r>
            <w:r w:rsidRPr="003E754C">
              <w:rPr>
                <w:rFonts w:ascii="Gautami" w:hAnsi="Gautami" w:cs="Gautami"/>
                <w:bCs/>
                <w:sz w:val="18"/>
                <w:szCs w:val="18"/>
                <w:lang w:val="ro-RO"/>
              </w:rPr>
              <w:t xml:space="preserve">  </w:t>
            </w:r>
            <w:r w:rsidR="00FD5BE8" w:rsidRPr="0040372D">
              <w:rPr>
                <w:rFonts w:ascii="Arial" w:hAnsi="Arial" w:cs="Arial"/>
                <w:bCs/>
                <w:sz w:val="18"/>
                <w:szCs w:val="18"/>
                <w:lang w:val="ro-RO"/>
              </w:rPr>
              <w:t xml:space="preserve">  </w:t>
            </w:r>
            <w:permEnd w:id="950827027"/>
          </w:p>
        </w:tc>
      </w:tr>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849565269" w:edGrp="everyone"/>
            <w:r w:rsidRPr="0040372D">
              <w:rPr>
                <w:rFonts w:ascii="Arial" w:hAnsi="Arial" w:cs="Arial"/>
                <w:bCs/>
                <w:sz w:val="18"/>
                <w:szCs w:val="18"/>
                <w:lang w:val="ro-RO"/>
              </w:rPr>
              <w:t xml:space="preserve"> </w:t>
            </w:r>
            <w:r w:rsidR="00375F0A" w:rsidRPr="00C44F9F">
              <w:rPr>
                <w:rFonts w:ascii="Gautami" w:hAnsi="Gautami" w:cs="Gautami"/>
                <w:bCs/>
                <w:sz w:val="18"/>
                <w:szCs w:val="18"/>
                <w:lang w:val="ro-RO"/>
              </w:rPr>
              <w:t>Cunoa</w:t>
            </w:r>
            <w:r w:rsidR="00375F0A">
              <w:rPr>
                <w:rFonts w:ascii="Gautami" w:hAnsi="Gautami" w:cs="Gautami"/>
                <w:bCs/>
                <w:sz w:val="18"/>
                <w:szCs w:val="18"/>
                <w:lang w:val="ro-RO"/>
              </w:rPr>
              <w:t>s</w:t>
            </w:r>
            <w:r w:rsidR="00375F0A" w:rsidRPr="00C44F9F">
              <w:rPr>
                <w:rFonts w:ascii="Gautami" w:hAnsi="Gautami" w:cs="Gautami"/>
                <w:bCs/>
                <w:sz w:val="18"/>
                <w:szCs w:val="18"/>
                <w:lang w:val="ro-RO"/>
              </w:rPr>
              <w:t xml:space="preserve">terea </w:t>
            </w:r>
            <w:r w:rsidR="00375F0A">
              <w:rPr>
                <w:rFonts w:ascii="Gautami" w:hAnsi="Gautami" w:cs="Gautami"/>
                <w:bCs/>
                <w:sz w:val="18"/>
                <w:szCs w:val="18"/>
                <w:lang w:val="ro-RO"/>
              </w:rPr>
              <w:t>s</w:t>
            </w:r>
            <w:r w:rsidR="00375F0A" w:rsidRPr="00C44F9F">
              <w:rPr>
                <w:rFonts w:ascii="Gautami" w:hAnsi="Gautami" w:cs="Gautami"/>
                <w:bCs/>
                <w:sz w:val="18"/>
                <w:szCs w:val="18"/>
                <w:lang w:val="ro-RO"/>
              </w:rPr>
              <w:t xml:space="preserve">i </w:t>
            </w:r>
            <w:r w:rsidR="00375F0A">
              <w:rPr>
                <w:rFonts w:ascii="Gautami" w:hAnsi="Gautami" w:cs="Gautami"/>
                <w:bCs/>
                <w:sz w:val="18"/>
                <w:szCs w:val="18"/>
                <w:lang w:val="ro-RO"/>
              </w:rPr>
              <w:t>int</w:t>
            </w:r>
            <w:r w:rsidR="00375F0A" w:rsidRPr="00C44F9F">
              <w:rPr>
                <w:rFonts w:ascii="Gautami" w:hAnsi="Gautami" w:cs="Gautami"/>
                <w:bCs/>
                <w:sz w:val="18"/>
                <w:szCs w:val="18"/>
                <w:lang w:val="ro-RO"/>
              </w:rPr>
              <w:t xml:space="preserve">elegerea conceptelor </w:t>
            </w:r>
            <w:r w:rsidR="00375F0A">
              <w:rPr>
                <w:rFonts w:ascii="Gautami" w:hAnsi="Gautami" w:cs="Gautami"/>
                <w:bCs/>
                <w:sz w:val="18"/>
                <w:szCs w:val="18"/>
                <w:lang w:val="ro-RO"/>
              </w:rPr>
              <w:t>s</w:t>
            </w:r>
            <w:r w:rsidR="00375F0A" w:rsidRPr="00C44F9F">
              <w:rPr>
                <w:rFonts w:ascii="Gautami" w:hAnsi="Gautami" w:cs="Gautami"/>
                <w:bCs/>
                <w:sz w:val="18"/>
                <w:szCs w:val="18"/>
                <w:lang w:val="ro-RO"/>
              </w:rPr>
              <w:t>i teoriilor ariei de specializare</w:t>
            </w:r>
            <w:r w:rsidR="00375F0A" w:rsidRPr="003E754C">
              <w:rPr>
                <w:rFonts w:ascii="Gautami" w:hAnsi="Gautami" w:cs="Gautami"/>
                <w:bCs/>
                <w:sz w:val="18"/>
                <w:szCs w:val="18"/>
                <w:lang w:val="ro-RO"/>
              </w:rPr>
              <w:t xml:space="preserve">  </w:t>
            </w:r>
            <w:permEnd w:id="849565269"/>
          </w:p>
        </w:tc>
      </w:tr>
    </w:tbl>
    <w:p w:rsidR="008C2236" w:rsidRPr="008C2236" w:rsidRDefault="008C2236" w:rsidP="00A30888">
      <w:pPr>
        <w:autoSpaceDE w:val="0"/>
        <w:autoSpaceDN w:val="0"/>
        <w:adjustRightInd w:val="0"/>
        <w:spacing w:after="120" w:line="240" w:lineRule="auto"/>
        <w:ind w:left="426" w:hanging="284"/>
        <w:jc w:val="both"/>
        <w:rPr>
          <w:rFonts w:ascii="Arial" w:hAnsi="Arial" w:cs="Arial"/>
          <w:b/>
          <w:bCs/>
          <w:sz w:val="24"/>
          <w:szCs w:val="24"/>
          <w:lang w:val="ro-RO"/>
        </w:rPr>
      </w:pPr>
    </w:p>
    <w:p w:rsidR="006376FB" w:rsidRPr="0040372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lastRenderedPageBreak/>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desfăşurare a cursului</w:t>
            </w:r>
          </w:p>
        </w:tc>
        <w:tc>
          <w:tcPr>
            <w:tcW w:w="7052" w:type="dxa"/>
            <w:vAlign w:val="center"/>
          </w:tcPr>
          <w:p w:rsidR="00A30888" w:rsidRPr="0040372D" w:rsidRDefault="00375F0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772900436" w:edGrp="everyone"/>
            <w:r>
              <w:rPr>
                <w:rFonts w:ascii="Gautami" w:hAnsi="Gautami" w:cs="Gautami"/>
                <w:bCs/>
                <w:sz w:val="18"/>
                <w:szCs w:val="18"/>
                <w:lang w:val="ro-RO"/>
              </w:rPr>
              <w:t>Prezenta studentilor la curs</w:t>
            </w:r>
            <w:r w:rsidRPr="0040372D">
              <w:rPr>
                <w:rFonts w:ascii="Arial" w:hAnsi="Arial" w:cs="Arial"/>
                <w:bCs/>
                <w:sz w:val="18"/>
                <w:szCs w:val="18"/>
                <w:lang w:val="ro-RO"/>
              </w:rPr>
              <w:t xml:space="preserve">  </w:t>
            </w:r>
            <w:r w:rsidR="00FD5BE8" w:rsidRPr="0040372D">
              <w:rPr>
                <w:rFonts w:ascii="Arial" w:hAnsi="Arial" w:cs="Arial"/>
                <w:bCs/>
                <w:sz w:val="18"/>
                <w:szCs w:val="18"/>
                <w:lang w:val="ro-RO"/>
              </w:rPr>
              <w:t xml:space="preserve">  </w:t>
            </w:r>
            <w:permEnd w:id="1772900436"/>
          </w:p>
        </w:tc>
      </w:tr>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w:t>
            </w:r>
            <w:r w:rsidR="006A1695" w:rsidRPr="0040372D">
              <w:rPr>
                <w:rFonts w:ascii="Arial" w:hAnsi="Arial" w:cs="Arial"/>
                <w:bCs/>
                <w:sz w:val="18"/>
                <w:szCs w:val="18"/>
                <w:lang w:val="ro-RO"/>
              </w:rPr>
              <w:t>activităţilor practice</w:t>
            </w:r>
          </w:p>
        </w:tc>
        <w:tc>
          <w:tcPr>
            <w:tcW w:w="7052" w:type="dxa"/>
            <w:vAlign w:val="center"/>
          </w:tcPr>
          <w:p w:rsidR="00A30888" w:rsidRPr="0040372D" w:rsidRDefault="00375F0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593920389" w:edGrp="everyone"/>
            <w:r w:rsidRPr="00D06432">
              <w:rPr>
                <w:rFonts w:ascii="Gautami" w:hAnsi="Gautami" w:cs="Gautami"/>
                <w:bCs/>
                <w:sz w:val="18"/>
                <w:szCs w:val="18"/>
                <w:lang w:val="ro-RO"/>
              </w:rPr>
              <w:t>Pentru buna desf</w:t>
            </w:r>
            <w:r>
              <w:rPr>
                <w:rFonts w:ascii="Gautami" w:hAnsi="Gautami" w:cs="Gautami"/>
                <w:bCs/>
                <w:sz w:val="18"/>
                <w:szCs w:val="18"/>
                <w:lang w:val="ro-RO"/>
              </w:rPr>
              <w:t>as</w:t>
            </w:r>
            <w:r w:rsidRPr="00D06432">
              <w:rPr>
                <w:rFonts w:ascii="Gautami" w:hAnsi="Gautami" w:cs="Gautami"/>
                <w:bCs/>
                <w:sz w:val="18"/>
                <w:szCs w:val="18"/>
                <w:lang w:val="ro-RO"/>
              </w:rPr>
              <w:t>urare a activit</w:t>
            </w:r>
            <w:r>
              <w:rPr>
                <w:rFonts w:ascii="Gautami" w:hAnsi="Gautami" w:cs="Gautami"/>
                <w:bCs/>
                <w:sz w:val="18"/>
                <w:szCs w:val="18"/>
                <w:lang w:val="ro-RO"/>
              </w:rPr>
              <w:t>at</w:t>
            </w:r>
            <w:r w:rsidRPr="00D06432">
              <w:rPr>
                <w:rFonts w:ascii="Gautami" w:hAnsi="Gautami" w:cs="Gautami"/>
                <w:bCs/>
                <w:sz w:val="18"/>
                <w:szCs w:val="18"/>
                <w:lang w:val="ro-RO"/>
              </w:rPr>
              <w:t xml:space="preserve">ilor de </w:t>
            </w:r>
            <w:r>
              <w:rPr>
                <w:rFonts w:ascii="Gautami" w:hAnsi="Gautami" w:cs="Gautami"/>
                <w:bCs/>
                <w:sz w:val="18"/>
                <w:szCs w:val="18"/>
                <w:lang w:val="ro-RO"/>
              </w:rPr>
              <w:t xml:space="preserve">proiect </w:t>
            </w:r>
            <w:r w:rsidRPr="00D06432">
              <w:rPr>
                <w:rFonts w:ascii="Gautami" w:hAnsi="Gautami" w:cs="Gautami"/>
                <w:bCs/>
                <w:sz w:val="18"/>
                <w:szCs w:val="18"/>
                <w:lang w:val="ro-RO"/>
              </w:rPr>
              <w:t>studen</w:t>
            </w:r>
            <w:r>
              <w:rPr>
                <w:rFonts w:ascii="Gautami" w:hAnsi="Gautami" w:cs="Gautami"/>
                <w:bCs/>
                <w:sz w:val="18"/>
                <w:szCs w:val="18"/>
                <w:lang w:val="ro-RO"/>
              </w:rPr>
              <w:t>t</w:t>
            </w:r>
            <w:r w:rsidRPr="00D06432">
              <w:rPr>
                <w:rFonts w:ascii="Gautami" w:hAnsi="Gautami" w:cs="Gautami"/>
                <w:bCs/>
                <w:sz w:val="18"/>
                <w:szCs w:val="18"/>
                <w:lang w:val="ro-RO"/>
              </w:rPr>
              <w:t>ii trebuie s</w:t>
            </w:r>
            <w:r>
              <w:rPr>
                <w:rFonts w:ascii="Gautami" w:hAnsi="Gautami" w:cs="Gautami"/>
                <w:bCs/>
                <w:sz w:val="18"/>
                <w:szCs w:val="18"/>
                <w:lang w:val="ro-RO"/>
              </w:rPr>
              <w:t>a</w:t>
            </w:r>
            <w:r w:rsidRPr="00D06432">
              <w:rPr>
                <w:rFonts w:ascii="Gautami" w:hAnsi="Gautami" w:cs="Gautami"/>
                <w:bCs/>
                <w:sz w:val="18"/>
                <w:szCs w:val="18"/>
                <w:lang w:val="ro-RO"/>
              </w:rPr>
              <w:t xml:space="preserve"> respecte acelea</w:t>
            </w:r>
            <w:r>
              <w:rPr>
                <w:rFonts w:ascii="Gautami" w:hAnsi="Gautami" w:cs="Gautami"/>
                <w:bCs/>
                <w:sz w:val="18"/>
                <w:szCs w:val="18"/>
                <w:lang w:val="ro-RO"/>
              </w:rPr>
              <w:t>s</w:t>
            </w:r>
            <w:r w:rsidRPr="00D06432">
              <w:rPr>
                <w:rFonts w:ascii="Gautami" w:hAnsi="Gautami" w:cs="Gautami"/>
                <w:bCs/>
                <w:sz w:val="18"/>
                <w:szCs w:val="18"/>
                <w:lang w:val="ro-RO"/>
              </w:rPr>
              <w:t>i condi</w:t>
            </w:r>
            <w:r>
              <w:rPr>
                <w:rFonts w:ascii="Gautami" w:hAnsi="Gautami" w:cs="Gautami"/>
                <w:bCs/>
                <w:sz w:val="18"/>
                <w:szCs w:val="18"/>
                <w:lang w:val="ro-RO"/>
              </w:rPr>
              <w:t>t</w:t>
            </w:r>
            <w:r w:rsidRPr="00D06432">
              <w:rPr>
                <w:rFonts w:ascii="Gautami" w:hAnsi="Gautami" w:cs="Gautami"/>
                <w:bCs/>
                <w:sz w:val="18"/>
                <w:szCs w:val="18"/>
                <w:lang w:val="ro-RO"/>
              </w:rPr>
              <w:t>ii men</w:t>
            </w:r>
            <w:r>
              <w:rPr>
                <w:rFonts w:ascii="Gautami" w:hAnsi="Gautami" w:cs="Gautami"/>
                <w:bCs/>
                <w:sz w:val="18"/>
                <w:szCs w:val="18"/>
                <w:lang w:val="ro-RO"/>
              </w:rPr>
              <w:t>t</w:t>
            </w:r>
            <w:r w:rsidRPr="00D06432">
              <w:rPr>
                <w:rFonts w:ascii="Gautami" w:hAnsi="Gautami" w:cs="Gautami"/>
                <w:bCs/>
                <w:sz w:val="18"/>
                <w:szCs w:val="18"/>
                <w:lang w:val="ro-RO"/>
              </w:rPr>
              <w:t>ionate la punctul 5.1. În plus, trebuie s</w:t>
            </w:r>
            <w:r>
              <w:rPr>
                <w:rFonts w:ascii="Gautami" w:hAnsi="Gautami" w:cs="Gautami"/>
                <w:bCs/>
                <w:sz w:val="18"/>
                <w:szCs w:val="18"/>
                <w:lang w:val="ro-RO"/>
              </w:rPr>
              <w:t>a</w:t>
            </w:r>
            <w:r w:rsidRPr="00D06432">
              <w:rPr>
                <w:rFonts w:ascii="Gautami" w:hAnsi="Gautami" w:cs="Gautami"/>
                <w:bCs/>
                <w:sz w:val="18"/>
                <w:szCs w:val="18"/>
                <w:lang w:val="ro-RO"/>
              </w:rPr>
              <w:t xml:space="preserve"> respecte termenele limit</w:t>
            </w:r>
            <w:r>
              <w:rPr>
                <w:rFonts w:ascii="Gautami" w:hAnsi="Gautami" w:cs="Gautami"/>
                <w:bCs/>
                <w:sz w:val="18"/>
                <w:szCs w:val="18"/>
                <w:lang w:val="ro-RO"/>
              </w:rPr>
              <w:t>a</w:t>
            </w:r>
            <w:r w:rsidRPr="00D06432">
              <w:rPr>
                <w:rFonts w:ascii="Gautami" w:hAnsi="Gautami" w:cs="Gautami"/>
                <w:bCs/>
                <w:sz w:val="18"/>
                <w:szCs w:val="18"/>
                <w:lang w:val="ro-RO"/>
              </w:rPr>
              <w:t xml:space="preserve"> stabilite pentru predarea </w:t>
            </w:r>
            <w:r>
              <w:rPr>
                <w:rFonts w:ascii="Gautami" w:hAnsi="Gautami" w:cs="Gautami"/>
                <w:bCs/>
                <w:sz w:val="18"/>
                <w:szCs w:val="18"/>
                <w:lang w:val="ro-RO"/>
              </w:rPr>
              <w:t>p</w:t>
            </w:r>
            <w:r w:rsidRPr="00D06432">
              <w:rPr>
                <w:rFonts w:ascii="Gautami" w:hAnsi="Gautami" w:cs="Gautami"/>
                <w:bCs/>
                <w:sz w:val="18"/>
                <w:szCs w:val="18"/>
                <w:lang w:val="ro-RO"/>
              </w:rPr>
              <w:t>roiect</w:t>
            </w:r>
            <w:r>
              <w:rPr>
                <w:rFonts w:ascii="Gautami" w:hAnsi="Gautami" w:cs="Gautami"/>
                <w:bCs/>
                <w:sz w:val="18"/>
                <w:szCs w:val="18"/>
                <w:lang w:val="ro-RO"/>
              </w:rPr>
              <w:t>ului</w:t>
            </w:r>
            <w:r w:rsidRPr="00D06432">
              <w:rPr>
                <w:rFonts w:ascii="Gautami" w:hAnsi="Gautami" w:cs="Gautami"/>
                <w:bCs/>
                <w:sz w:val="18"/>
                <w:szCs w:val="18"/>
                <w:lang w:val="ro-RO"/>
              </w:rPr>
              <w:t xml:space="preserve"> solicitat </w:t>
            </w:r>
            <w:r>
              <w:rPr>
                <w:rFonts w:ascii="Gautami" w:hAnsi="Gautami" w:cs="Gautami"/>
                <w:bCs/>
                <w:sz w:val="18"/>
                <w:szCs w:val="18"/>
                <w:lang w:val="ro-RO"/>
              </w:rPr>
              <w:t>i</w:t>
            </w:r>
            <w:r w:rsidRPr="00D06432">
              <w:rPr>
                <w:rFonts w:ascii="Gautami" w:hAnsi="Gautami" w:cs="Gautami"/>
                <w:bCs/>
                <w:sz w:val="18"/>
                <w:szCs w:val="18"/>
                <w:lang w:val="ro-RO"/>
              </w:rPr>
              <w:t>n cadrul activit</w:t>
            </w:r>
            <w:r>
              <w:rPr>
                <w:rFonts w:ascii="Gautami" w:hAnsi="Gautami" w:cs="Gautami"/>
                <w:bCs/>
                <w:sz w:val="18"/>
                <w:szCs w:val="18"/>
                <w:lang w:val="ro-RO"/>
              </w:rPr>
              <w:t>ati</w:t>
            </w:r>
            <w:r w:rsidRPr="00D06432">
              <w:rPr>
                <w:rFonts w:ascii="Gautami" w:hAnsi="Gautami" w:cs="Gautami"/>
                <w:bCs/>
                <w:sz w:val="18"/>
                <w:szCs w:val="18"/>
                <w:lang w:val="ro-RO"/>
              </w:rPr>
              <w:t>lor</w:t>
            </w:r>
            <w:r>
              <w:rPr>
                <w:rFonts w:ascii="Gautami" w:hAnsi="Gautami" w:cs="Gautami"/>
                <w:bCs/>
                <w:sz w:val="18"/>
                <w:szCs w:val="18"/>
                <w:lang w:val="ro-RO"/>
              </w:rPr>
              <w:t xml:space="preserve"> aplicative</w:t>
            </w:r>
            <w:r w:rsidR="00FD5BE8" w:rsidRPr="0040372D">
              <w:rPr>
                <w:rFonts w:ascii="Arial" w:hAnsi="Arial" w:cs="Arial"/>
                <w:bCs/>
                <w:sz w:val="18"/>
                <w:szCs w:val="18"/>
                <w:lang w:val="ro-RO"/>
              </w:rPr>
              <w:t xml:space="preserve">  </w:t>
            </w:r>
            <w:permEnd w:id="1593920389"/>
          </w:p>
        </w:tc>
      </w:tr>
    </w:tbl>
    <w:p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rsidR="00192EFE" w:rsidRPr="0040372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r>
      <w:r w:rsidR="004B5F2A" w:rsidRPr="0040372D">
        <w:rPr>
          <w:rFonts w:ascii="Arial" w:hAnsi="Arial" w:cs="Arial"/>
          <w:b/>
          <w:bCs/>
          <w:sz w:val="18"/>
          <w:szCs w:val="18"/>
          <w:lang w:val="ro-RO"/>
        </w:rPr>
        <w:t>Competenţ</w:t>
      </w:r>
      <w:r w:rsidR="004B5F2A">
        <w:rPr>
          <w:rFonts w:ascii="Arial" w:hAnsi="Arial" w:cs="Arial"/>
          <w:b/>
          <w:bCs/>
          <w:sz w:val="18"/>
          <w:szCs w:val="18"/>
          <w:lang w:val="ro-RO"/>
        </w:rPr>
        <w:t>e</w:t>
      </w:r>
      <w:r w:rsidR="004B5F2A" w:rsidRPr="0040372D">
        <w:rPr>
          <w:rFonts w:ascii="Arial" w:hAnsi="Arial" w:cs="Arial"/>
          <w:b/>
          <w:bCs/>
          <w:sz w:val="18"/>
          <w:szCs w:val="18"/>
          <w:lang w:val="ro-RO"/>
        </w:rPr>
        <w:t xml:space="preserve"> </w:t>
      </w:r>
      <w:r w:rsidR="004B5F2A"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4B5F2A" w:rsidRPr="0040372D" w:rsidTr="004C0A45">
        <w:trPr>
          <w:trHeight w:val="2195"/>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4B5F2A" w:rsidRPr="0040372D" w:rsidRDefault="00674510"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765951642" w:edGrp="everyone"/>
            <w:r>
              <w:rPr>
                <w:rFonts w:ascii="Gautami" w:hAnsi="Gautami" w:cs="Gautami"/>
                <w:bCs/>
                <w:sz w:val="18"/>
                <w:szCs w:val="18"/>
                <w:lang w:val="ro-RO"/>
              </w:rPr>
              <w:t xml:space="preserve">Familiariazrea </w:t>
            </w:r>
            <w:r>
              <w:rPr>
                <w:rFonts w:asciiTheme="minorHAnsi" w:hAnsiTheme="minorHAnsi" w:cs="Gautami"/>
                <w:bCs/>
                <w:sz w:val="18"/>
                <w:szCs w:val="18"/>
                <w:lang w:val="ro-RO"/>
              </w:rPr>
              <w:t>și</w:t>
            </w:r>
            <w:r w:rsidR="00375F0A" w:rsidRPr="004B2EED">
              <w:rPr>
                <w:rFonts w:ascii="Gautami" w:hAnsi="Gautami" w:cs="Gautami"/>
                <w:bCs/>
                <w:sz w:val="18"/>
                <w:szCs w:val="18"/>
                <w:lang w:val="ro-RO"/>
              </w:rPr>
              <w:t xml:space="preserve"> exploatarea </w:t>
            </w:r>
            <w:r>
              <w:rPr>
                <w:rFonts w:cs="Calibri"/>
                <w:bCs/>
                <w:sz w:val="18"/>
                <w:szCs w:val="18"/>
                <w:lang w:val="ro-RO"/>
              </w:rPr>
              <w:t>echipamentelor specifice proceselor termice și frigorifice</w:t>
            </w:r>
            <w:r w:rsidR="00375F0A" w:rsidRPr="004B2EED">
              <w:rPr>
                <w:rFonts w:ascii="Gautami" w:hAnsi="Gautami" w:cs="Gautami"/>
                <w:bCs/>
                <w:sz w:val="18"/>
                <w:szCs w:val="18"/>
                <w:lang w:val="ro-RO"/>
              </w:rPr>
              <w:t xml:space="preserve"> </w:t>
            </w:r>
            <w:permEnd w:id="765951642"/>
          </w:p>
        </w:tc>
      </w:tr>
      <w:tr w:rsidR="004B5F2A" w:rsidRPr="0040372D" w:rsidTr="004C0A45">
        <w:trPr>
          <w:trHeight w:val="227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375F0A" w:rsidRPr="00375F0A" w:rsidRDefault="004F51D7" w:rsidP="00375F0A">
            <w:pPr>
              <w:numPr>
                <w:ilvl w:val="0"/>
                <w:numId w:val="17"/>
              </w:numPr>
              <w:autoSpaceDE w:val="0"/>
              <w:autoSpaceDN w:val="0"/>
              <w:adjustRightInd w:val="0"/>
              <w:spacing w:before="40" w:after="40" w:line="240" w:lineRule="auto"/>
              <w:rPr>
                <w:rFonts w:ascii="Arial" w:hAnsi="Arial" w:cs="Arial"/>
                <w:bCs/>
                <w:sz w:val="18"/>
                <w:szCs w:val="18"/>
                <w:lang w:val="ro-RO"/>
              </w:rPr>
            </w:pPr>
            <w:permStart w:id="1829767574" w:edGrp="everyone"/>
            <w:r>
              <w:rPr>
                <w:rFonts w:ascii="Arial" w:hAnsi="Arial" w:cs="Arial"/>
                <w:bCs/>
                <w:sz w:val="18"/>
                <w:szCs w:val="18"/>
                <w:lang w:val="ro-RO"/>
              </w:rPr>
              <w:t xml:space="preserve"> </w:t>
            </w:r>
            <w:r w:rsidR="00674510" w:rsidRPr="00674510">
              <w:rPr>
                <w:rFonts w:ascii="Arial" w:hAnsi="Arial" w:cs="Arial"/>
                <w:bCs/>
                <w:sz w:val="18"/>
                <w:szCs w:val="18"/>
                <w:lang w:val="ro-RO"/>
              </w:rPr>
              <w:t>Cunoașterea și utilizarea metodelor pentru procesarea materialel</w:t>
            </w:r>
            <w:r w:rsidR="00674510">
              <w:rPr>
                <w:rFonts w:ascii="Arial" w:hAnsi="Arial" w:cs="Arial"/>
                <w:bCs/>
                <w:sz w:val="18"/>
                <w:szCs w:val="18"/>
                <w:lang w:val="ro-RO"/>
              </w:rPr>
              <w:t>e</w:t>
            </w:r>
            <w:r w:rsidR="00674510" w:rsidRPr="00674510">
              <w:rPr>
                <w:rFonts w:ascii="Arial" w:hAnsi="Arial" w:cs="Arial"/>
                <w:bCs/>
                <w:sz w:val="18"/>
                <w:szCs w:val="18"/>
                <w:lang w:val="ro-RO"/>
              </w:rPr>
              <w:t xml:space="preserve">lor, </w:t>
            </w:r>
            <w:r w:rsidR="00674510">
              <w:rPr>
                <w:rFonts w:ascii="Arial" w:hAnsi="Arial" w:cs="Arial"/>
                <w:bCs/>
                <w:sz w:val="18"/>
                <w:szCs w:val="18"/>
                <w:lang w:val="ro-RO"/>
              </w:rPr>
              <w:t>5</w:t>
            </w:r>
            <w:r w:rsidR="00674510" w:rsidRPr="00674510">
              <w:rPr>
                <w:rFonts w:ascii="Arial" w:hAnsi="Arial" w:cs="Arial"/>
                <w:bCs/>
                <w:sz w:val="18"/>
                <w:szCs w:val="18"/>
                <w:lang w:val="ro-RO"/>
              </w:rPr>
              <w:t>%</w:t>
            </w:r>
            <w:r w:rsidR="00375F0A" w:rsidRPr="00375F0A">
              <w:rPr>
                <w:rFonts w:ascii="Arial" w:hAnsi="Arial" w:cs="Arial"/>
                <w:bCs/>
                <w:sz w:val="18"/>
                <w:szCs w:val="18"/>
                <w:lang w:val="ro-RO"/>
              </w:rPr>
              <w:t>;</w:t>
            </w:r>
          </w:p>
          <w:p w:rsidR="00375F0A" w:rsidRPr="00375F0A" w:rsidRDefault="00674510" w:rsidP="00375F0A">
            <w:pPr>
              <w:numPr>
                <w:ilvl w:val="0"/>
                <w:numId w:val="17"/>
              </w:numPr>
              <w:autoSpaceDE w:val="0"/>
              <w:autoSpaceDN w:val="0"/>
              <w:adjustRightInd w:val="0"/>
              <w:spacing w:before="40" w:after="40" w:line="240" w:lineRule="auto"/>
              <w:rPr>
                <w:rFonts w:ascii="Arial" w:hAnsi="Arial" w:cs="Arial"/>
                <w:bCs/>
                <w:sz w:val="18"/>
                <w:szCs w:val="18"/>
                <w:lang w:val="ro-RO"/>
              </w:rPr>
            </w:pPr>
            <w:r w:rsidRPr="00674510">
              <w:rPr>
                <w:rFonts w:ascii="Arial" w:hAnsi="Arial" w:cs="Arial"/>
                <w:bCs/>
                <w:sz w:val="18"/>
                <w:szCs w:val="18"/>
                <w:lang w:val="ro-RO"/>
              </w:rPr>
              <w:t xml:space="preserve">Cunoașterea și optimizarea sistemelor pentru sănătate și securitate în muncă, </w:t>
            </w:r>
            <w:r>
              <w:rPr>
                <w:rFonts w:ascii="Arial" w:hAnsi="Arial" w:cs="Arial"/>
                <w:bCs/>
                <w:sz w:val="18"/>
                <w:szCs w:val="18"/>
                <w:lang w:val="ro-RO"/>
              </w:rPr>
              <w:t>5</w:t>
            </w:r>
            <w:r w:rsidRPr="00674510">
              <w:rPr>
                <w:rFonts w:ascii="Arial" w:hAnsi="Arial" w:cs="Arial"/>
                <w:bCs/>
                <w:sz w:val="18"/>
                <w:szCs w:val="18"/>
                <w:lang w:val="ro-RO"/>
              </w:rPr>
              <w:t>%</w:t>
            </w:r>
            <w:r w:rsidR="00375F0A" w:rsidRPr="00375F0A">
              <w:rPr>
                <w:rFonts w:ascii="Arial" w:hAnsi="Arial" w:cs="Arial"/>
                <w:bCs/>
                <w:sz w:val="18"/>
                <w:szCs w:val="18"/>
                <w:lang w:val="ro-RO"/>
              </w:rPr>
              <w:t>;</w:t>
            </w:r>
          </w:p>
          <w:p w:rsidR="004B5F2A" w:rsidRPr="0040372D" w:rsidRDefault="00674510" w:rsidP="00375F0A">
            <w:pPr>
              <w:numPr>
                <w:ilvl w:val="0"/>
                <w:numId w:val="17"/>
              </w:numPr>
              <w:autoSpaceDE w:val="0"/>
              <w:autoSpaceDN w:val="0"/>
              <w:adjustRightInd w:val="0"/>
              <w:spacing w:before="40" w:after="40" w:line="240" w:lineRule="auto"/>
              <w:rPr>
                <w:rFonts w:ascii="Arial" w:hAnsi="Arial" w:cs="Arial"/>
                <w:bCs/>
                <w:sz w:val="18"/>
                <w:szCs w:val="18"/>
                <w:lang w:val="ro-RO"/>
              </w:rPr>
            </w:pPr>
            <w:r w:rsidRPr="00674510">
              <w:rPr>
                <w:rFonts w:ascii="Arial" w:hAnsi="Arial" w:cs="Arial"/>
                <w:bCs/>
                <w:sz w:val="18"/>
                <w:szCs w:val="18"/>
                <w:lang w:val="ro-RO"/>
              </w:rPr>
              <w:t xml:space="preserve">Cunoașterea și utilizarea componentelor și tehnologiilor specifice, </w:t>
            </w:r>
            <w:r>
              <w:rPr>
                <w:rFonts w:ascii="Arial" w:hAnsi="Arial" w:cs="Arial"/>
                <w:bCs/>
                <w:sz w:val="18"/>
                <w:szCs w:val="18"/>
                <w:lang w:val="ro-RO"/>
              </w:rPr>
              <w:t>12</w:t>
            </w:r>
            <w:r w:rsidRPr="00674510">
              <w:rPr>
                <w:rFonts w:ascii="Arial" w:hAnsi="Arial" w:cs="Arial"/>
                <w:bCs/>
                <w:sz w:val="18"/>
                <w:szCs w:val="18"/>
                <w:lang w:val="ro-RO"/>
              </w:rPr>
              <w:t>%</w:t>
            </w:r>
            <w:r w:rsidR="004F51D7">
              <w:rPr>
                <w:rFonts w:ascii="Arial" w:hAnsi="Arial" w:cs="Arial"/>
                <w:bCs/>
                <w:sz w:val="18"/>
                <w:szCs w:val="18"/>
                <w:lang w:val="ro-RO"/>
              </w:rPr>
              <w:t xml:space="preserve"> </w:t>
            </w:r>
            <w:permEnd w:id="1829767574"/>
          </w:p>
        </w:tc>
      </w:tr>
      <w:tr w:rsidR="004B5F2A" w:rsidRPr="0040372D" w:rsidTr="004C0A45">
        <w:trPr>
          <w:trHeight w:val="227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4B5F2A" w:rsidRPr="0040372D" w:rsidRDefault="00674510"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94127525" w:edGrp="everyone"/>
            <w:r w:rsidRPr="00674510">
              <w:rPr>
                <w:rFonts w:ascii="Gautami" w:hAnsi="Gautami" w:cs="Gautami"/>
                <w:bCs/>
                <w:sz w:val="18"/>
                <w:szCs w:val="18"/>
                <w:lang w:val="ro-RO"/>
              </w:rPr>
              <w:t>Dezvoltarea capacit</w:t>
            </w:r>
            <w:r w:rsidRPr="00674510">
              <w:rPr>
                <w:rFonts w:ascii="Arial" w:hAnsi="Arial" w:cs="Arial"/>
                <w:bCs/>
                <w:sz w:val="18"/>
                <w:szCs w:val="18"/>
                <w:lang w:val="ro-RO"/>
              </w:rPr>
              <w:t>ăț</w:t>
            </w:r>
            <w:r w:rsidRPr="00674510">
              <w:rPr>
                <w:rFonts w:ascii="Gautami" w:hAnsi="Gautami" w:cs="Gautami"/>
                <w:bCs/>
                <w:sz w:val="18"/>
                <w:szCs w:val="18"/>
                <w:lang w:val="ro-RO"/>
              </w:rPr>
              <w:t xml:space="preserve">ii de cercetarea </w:t>
            </w:r>
            <w:r w:rsidRPr="00674510">
              <w:rPr>
                <w:rFonts w:ascii="Arial" w:hAnsi="Arial" w:cs="Arial"/>
                <w:bCs/>
                <w:sz w:val="18"/>
                <w:szCs w:val="18"/>
                <w:lang w:val="ro-RO"/>
              </w:rPr>
              <w:t>ș</w:t>
            </w:r>
            <w:r w:rsidRPr="00674510">
              <w:rPr>
                <w:rFonts w:ascii="Gautami" w:hAnsi="Gautami" w:cs="Gautami"/>
                <w:bCs/>
                <w:sz w:val="18"/>
                <w:szCs w:val="18"/>
                <w:lang w:val="ro-RO"/>
              </w:rPr>
              <w:t>tiin</w:t>
            </w:r>
            <w:r w:rsidRPr="00674510">
              <w:rPr>
                <w:rFonts w:ascii="Arial" w:hAnsi="Arial" w:cs="Arial"/>
                <w:bCs/>
                <w:sz w:val="18"/>
                <w:szCs w:val="18"/>
                <w:lang w:val="ro-RO"/>
              </w:rPr>
              <w:t>ț</w:t>
            </w:r>
            <w:r w:rsidRPr="00674510">
              <w:rPr>
                <w:rFonts w:ascii="Gautami" w:hAnsi="Gautami" w:cs="Gautami"/>
                <w:bCs/>
                <w:sz w:val="18"/>
                <w:szCs w:val="18"/>
                <w:lang w:val="ro-RO"/>
              </w:rPr>
              <w:t>ific</w:t>
            </w:r>
            <w:r w:rsidRPr="00674510">
              <w:rPr>
                <w:rFonts w:ascii="Arial" w:hAnsi="Arial" w:cs="Arial"/>
                <w:bCs/>
                <w:sz w:val="18"/>
                <w:szCs w:val="18"/>
                <w:lang w:val="ro-RO"/>
              </w:rPr>
              <w:t>ă</w:t>
            </w:r>
            <w:r w:rsidRPr="00674510">
              <w:rPr>
                <w:rFonts w:ascii="Gautami" w:hAnsi="Gautami" w:cs="Gautami"/>
                <w:bCs/>
                <w:sz w:val="18"/>
                <w:szCs w:val="18"/>
                <w:lang w:val="ro-RO"/>
              </w:rPr>
              <w:t xml:space="preserve">, </w:t>
            </w:r>
            <w:r>
              <w:rPr>
                <w:rFonts w:ascii="Gautami" w:hAnsi="Gautami" w:cs="Gautami"/>
                <w:bCs/>
                <w:sz w:val="18"/>
                <w:szCs w:val="18"/>
                <w:lang w:val="ro-RO"/>
              </w:rPr>
              <w:t>5</w:t>
            </w:r>
            <w:r w:rsidRPr="00674510">
              <w:rPr>
                <w:rFonts w:ascii="Gautami" w:hAnsi="Gautami" w:cs="Gautami"/>
                <w:bCs/>
                <w:sz w:val="18"/>
                <w:szCs w:val="18"/>
                <w:lang w:val="ro-RO"/>
              </w:rPr>
              <w:t>%</w:t>
            </w:r>
            <w:permEnd w:id="94127525"/>
          </w:p>
        </w:tc>
      </w:tr>
    </w:tbl>
    <w:p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00FF1484" w:rsidRPr="0040372D">
        <w:rPr>
          <w:rFonts w:ascii="Arial" w:hAnsi="Arial" w:cs="Arial"/>
          <w:bCs/>
          <w:sz w:val="18"/>
          <w:szCs w:val="18"/>
          <w:lang w:val="ro-RO"/>
        </w:rPr>
        <w:t>(reieş</w:t>
      </w:r>
      <w:r w:rsidRPr="0040372D">
        <w:rPr>
          <w:rFonts w:ascii="Arial" w:hAnsi="Arial" w:cs="Arial"/>
          <w:bCs/>
          <w:sz w:val="18"/>
          <w:szCs w:val="18"/>
          <w:lang w:val="ro-RO"/>
        </w:rPr>
        <w:t>ind din grila competenţelor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rsidTr="00684E59">
        <w:trPr>
          <w:jc w:val="right"/>
        </w:trPr>
        <w:tc>
          <w:tcPr>
            <w:tcW w:w="3010" w:type="dxa"/>
            <w:vAlign w:val="center"/>
          </w:tcPr>
          <w:p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w:t>
            </w:r>
            <w:r w:rsidR="00044711" w:rsidRPr="0040372D">
              <w:rPr>
                <w:rFonts w:ascii="Arial" w:hAnsi="Arial" w:cs="Arial"/>
                <w:bCs/>
                <w:sz w:val="18"/>
                <w:szCs w:val="18"/>
                <w:lang w:val="ro-RO"/>
              </w:rPr>
              <w:t>disciplinei</w:t>
            </w:r>
          </w:p>
        </w:tc>
        <w:tc>
          <w:tcPr>
            <w:tcW w:w="7516" w:type="dxa"/>
            <w:vAlign w:val="center"/>
          </w:tcPr>
          <w:p w:rsidR="00044711" w:rsidRPr="0040372D" w:rsidRDefault="00674510"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731092308" w:edGrp="everyone"/>
            <w:r w:rsidRPr="00674510">
              <w:rPr>
                <w:rFonts w:ascii="Gautami" w:hAnsi="Gautami" w:cs="Gautami"/>
                <w:bCs/>
                <w:sz w:val="18"/>
                <w:szCs w:val="18"/>
                <w:lang w:val="ro-RO"/>
              </w:rPr>
              <w:t>prezentarea principiilor de func</w:t>
            </w:r>
            <w:r w:rsidRPr="00674510">
              <w:rPr>
                <w:rFonts w:ascii="Arial" w:hAnsi="Arial" w:cs="Arial"/>
                <w:bCs/>
                <w:sz w:val="18"/>
                <w:szCs w:val="18"/>
                <w:lang w:val="ro-RO"/>
              </w:rPr>
              <w:t>ţ</w:t>
            </w:r>
            <w:r w:rsidRPr="00674510">
              <w:rPr>
                <w:rFonts w:ascii="Gautami" w:hAnsi="Gautami" w:cs="Gautami"/>
                <w:bCs/>
                <w:sz w:val="18"/>
                <w:szCs w:val="18"/>
                <w:lang w:val="ro-RO"/>
              </w:rPr>
              <w:t>ionare ale motoarelor cu ardere interna, modul in care acestea sunt construite, a rolului si construc</w:t>
            </w:r>
            <w:r w:rsidRPr="00674510">
              <w:rPr>
                <w:rFonts w:ascii="Arial" w:hAnsi="Arial" w:cs="Arial"/>
                <w:bCs/>
                <w:sz w:val="18"/>
                <w:szCs w:val="18"/>
                <w:lang w:val="ro-RO"/>
              </w:rPr>
              <w:t>ţ</w:t>
            </w:r>
            <w:r w:rsidRPr="00674510">
              <w:rPr>
                <w:rFonts w:ascii="Gautami" w:hAnsi="Gautami" w:cs="Gautami"/>
                <w:bCs/>
                <w:sz w:val="18"/>
                <w:szCs w:val="18"/>
                <w:lang w:val="ro-RO"/>
              </w:rPr>
              <w:t>iei sistemelor auxiliare ce le deservesc,precum si prezentarea metodelor si utilajelor cu ajutorul c</w:t>
            </w:r>
            <w:r w:rsidRPr="00674510">
              <w:rPr>
                <w:rFonts w:ascii="Arial" w:hAnsi="Arial" w:cs="Arial"/>
                <w:bCs/>
                <w:sz w:val="18"/>
                <w:szCs w:val="18"/>
                <w:lang w:val="ro-RO"/>
              </w:rPr>
              <w:t>ă</w:t>
            </w:r>
            <w:r w:rsidRPr="00674510">
              <w:rPr>
                <w:rFonts w:ascii="Gautami" w:hAnsi="Gautami" w:cs="Gautami"/>
                <w:bCs/>
                <w:sz w:val="18"/>
                <w:szCs w:val="18"/>
                <w:lang w:val="ro-RO"/>
              </w:rPr>
              <w:t>rora se produce si se utilizeaz</w:t>
            </w:r>
            <w:r w:rsidRPr="00674510">
              <w:rPr>
                <w:rFonts w:ascii="Arial" w:hAnsi="Arial" w:cs="Arial"/>
                <w:bCs/>
                <w:sz w:val="18"/>
                <w:szCs w:val="18"/>
                <w:lang w:val="ro-RO"/>
              </w:rPr>
              <w:t>ă</w:t>
            </w:r>
            <w:r w:rsidRPr="00674510">
              <w:rPr>
                <w:rFonts w:ascii="Gautami" w:hAnsi="Gautami" w:cs="Gautami"/>
                <w:bCs/>
                <w:sz w:val="18"/>
                <w:szCs w:val="18"/>
                <w:lang w:val="ro-RO"/>
              </w:rPr>
              <w:t xml:space="preserve"> frigul artificial.</w:t>
            </w:r>
            <w:permEnd w:id="1731092308"/>
          </w:p>
        </w:tc>
      </w:tr>
      <w:tr w:rsidR="00EC6A2C" w:rsidRPr="0040372D" w:rsidTr="00684E59">
        <w:trPr>
          <w:jc w:val="right"/>
        </w:trPr>
        <w:tc>
          <w:tcPr>
            <w:tcW w:w="3010" w:type="dxa"/>
            <w:vAlign w:val="center"/>
          </w:tcPr>
          <w:p w:rsidR="00EC6A2C" w:rsidRPr="0040372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EC6A2C" w:rsidRPr="0040372D" w:rsidRDefault="003864A6"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079717788" w:edGrp="everyone"/>
            <w:r w:rsidRPr="00632FC7">
              <w:rPr>
                <w:rFonts w:ascii="Gautami" w:hAnsi="Gautami" w:cs="Gautami"/>
                <w:bCs/>
                <w:sz w:val="18"/>
                <w:szCs w:val="18"/>
                <w:lang w:val="ro-RO"/>
              </w:rPr>
              <w:t>Insusirea informatiilor</w:t>
            </w:r>
            <w:r w:rsidR="00674510">
              <w:rPr>
                <w:rFonts w:ascii="Gautami" w:hAnsi="Gautami" w:cs="Gautami"/>
                <w:bCs/>
                <w:sz w:val="18"/>
                <w:szCs w:val="18"/>
                <w:lang w:val="ro-RO"/>
              </w:rPr>
              <w:t xml:space="preserve"> specifice pentru partea de motoare</w:t>
            </w:r>
            <w:r w:rsidRPr="00632FC7">
              <w:rPr>
                <w:rFonts w:ascii="Gautami" w:hAnsi="Gautami" w:cs="Gautami"/>
                <w:bCs/>
                <w:sz w:val="18"/>
                <w:szCs w:val="18"/>
                <w:lang w:val="ro-RO"/>
              </w:rPr>
              <w:t xml:space="preserve"> termice si </w:t>
            </w:r>
            <w:r w:rsidR="00674510">
              <w:rPr>
                <w:rFonts w:ascii="Gautami" w:hAnsi="Gautami" w:cs="Gautami"/>
                <w:bCs/>
                <w:sz w:val="18"/>
                <w:szCs w:val="18"/>
                <w:lang w:val="ro-RO"/>
              </w:rPr>
              <w:t xml:space="preserve">echipamente </w:t>
            </w:r>
            <w:r w:rsidRPr="00632FC7">
              <w:rPr>
                <w:rFonts w:ascii="Gautami" w:hAnsi="Gautami" w:cs="Gautami"/>
                <w:bCs/>
                <w:sz w:val="18"/>
                <w:szCs w:val="18"/>
                <w:lang w:val="ro-RO"/>
              </w:rPr>
              <w:t xml:space="preserve">frigorifice; </w:t>
            </w:r>
            <w:r>
              <w:rPr>
                <w:rFonts w:ascii="Gautami" w:hAnsi="Gautami" w:cs="Gautami"/>
                <w:bCs/>
                <w:sz w:val="18"/>
                <w:szCs w:val="18"/>
                <w:lang w:val="ro-RO"/>
              </w:rPr>
              <w:t>Cunoaşterea modului de functionare a instalatiilor termice si frigorifice</w:t>
            </w:r>
            <w:r w:rsidR="00674510">
              <w:rPr>
                <w:rFonts w:ascii="Gautami" w:hAnsi="Gautami" w:cs="Gautami"/>
                <w:bCs/>
                <w:sz w:val="18"/>
                <w:szCs w:val="18"/>
                <w:lang w:val="ro-RO"/>
              </w:rPr>
              <w:t>.</w:t>
            </w:r>
            <w:permEnd w:id="1079717788"/>
          </w:p>
        </w:tc>
      </w:tr>
    </w:tbl>
    <w:p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40372D" w:rsidTr="00C12BE1">
        <w:trPr>
          <w:jc w:val="right"/>
        </w:trPr>
        <w:tc>
          <w:tcPr>
            <w:tcW w:w="5798" w:type="dxa"/>
            <w:shd w:val="clear" w:color="auto" w:fill="FFFFFF"/>
          </w:tcPr>
          <w:p w:rsidR="00693DF0" w:rsidRPr="0040372D" w:rsidRDefault="00693DF0" w:rsidP="00453904">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2693"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C12BE1">
        <w:trPr>
          <w:jc w:val="right"/>
        </w:trPr>
        <w:tc>
          <w:tcPr>
            <w:tcW w:w="5798" w:type="dxa"/>
            <w:shd w:val="clear" w:color="auto" w:fill="D9D9D9"/>
          </w:tcPr>
          <w:p w:rsidR="00875BC6" w:rsidRPr="0040372D" w:rsidRDefault="003864A6" w:rsidP="00DD61AF">
            <w:pPr>
              <w:autoSpaceDE w:val="0"/>
              <w:autoSpaceDN w:val="0"/>
              <w:adjustRightInd w:val="0"/>
              <w:spacing w:before="20" w:after="20" w:line="240" w:lineRule="auto"/>
              <w:ind w:left="389" w:hanging="389"/>
              <w:rPr>
                <w:rFonts w:ascii="Arial" w:hAnsi="Arial" w:cs="Arial"/>
                <w:bCs/>
                <w:sz w:val="18"/>
                <w:szCs w:val="18"/>
                <w:lang w:val="ro-RO"/>
              </w:rPr>
            </w:pPr>
            <w:permStart w:id="1433804346" w:edGrp="everyone"/>
            <w:r w:rsidRPr="003E754C">
              <w:rPr>
                <w:rFonts w:ascii="Gautami" w:hAnsi="Gautami" w:cs="Gautami"/>
                <w:bCs/>
                <w:sz w:val="18"/>
                <w:szCs w:val="18"/>
                <w:lang w:val="ro-RO"/>
              </w:rPr>
              <w:t xml:space="preserve"> </w:t>
            </w:r>
            <w:r w:rsidR="00674510" w:rsidRPr="00674510">
              <w:rPr>
                <w:rFonts w:ascii="Gautami" w:hAnsi="Gautami" w:cs="Gautami"/>
                <w:bCs/>
                <w:sz w:val="18"/>
                <w:szCs w:val="18"/>
                <w:lang w:val="ro-RO"/>
              </w:rPr>
              <w:t>Principii de func</w:t>
            </w:r>
            <w:r w:rsidR="00674510" w:rsidRPr="00674510">
              <w:rPr>
                <w:rFonts w:ascii="Arial" w:hAnsi="Arial" w:cs="Arial"/>
                <w:bCs/>
                <w:sz w:val="18"/>
                <w:szCs w:val="18"/>
                <w:lang w:val="ro-RO"/>
              </w:rPr>
              <w:t>ţ</w:t>
            </w:r>
            <w:r w:rsidR="00674510" w:rsidRPr="00674510">
              <w:rPr>
                <w:rFonts w:ascii="Gautami" w:hAnsi="Gautami" w:cs="Gautami"/>
                <w:bCs/>
                <w:sz w:val="18"/>
                <w:szCs w:val="18"/>
                <w:lang w:val="ro-RO"/>
              </w:rPr>
              <w:t>ionare a m.a.i. cu piston.</w:t>
            </w:r>
            <w:permEnd w:id="1433804346"/>
          </w:p>
        </w:tc>
        <w:tc>
          <w:tcPr>
            <w:tcW w:w="2693" w:type="dxa"/>
          </w:tcPr>
          <w:p w:rsidR="00875BC6" w:rsidRPr="0040372D" w:rsidRDefault="003864A6" w:rsidP="00453904">
            <w:pPr>
              <w:autoSpaceDE w:val="0"/>
              <w:autoSpaceDN w:val="0"/>
              <w:adjustRightInd w:val="0"/>
              <w:spacing w:before="20" w:after="20" w:line="240" w:lineRule="auto"/>
              <w:rPr>
                <w:rFonts w:ascii="Arial" w:hAnsi="Arial" w:cs="Arial"/>
                <w:bCs/>
                <w:sz w:val="18"/>
                <w:szCs w:val="18"/>
                <w:lang w:val="ro-RO"/>
              </w:rPr>
            </w:pPr>
            <w:permStart w:id="1869301820" w:edGrp="everyone"/>
            <w:r>
              <w:rPr>
                <w:rFonts w:ascii="Arial" w:hAnsi="Arial" w:cs="Arial"/>
                <w:bCs/>
                <w:sz w:val="18"/>
                <w:szCs w:val="18"/>
                <w:lang w:val="ro-RO"/>
              </w:rPr>
              <w:t>2</w:t>
            </w:r>
            <w:r w:rsidR="00875BC6" w:rsidRPr="0040372D">
              <w:rPr>
                <w:rFonts w:ascii="Arial" w:hAnsi="Arial" w:cs="Arial"/>
                <w:bCs/>
                <w:sz w:val="18"/>
                <w:szCs w:val="18"/>
                <w:lang w:val="ro-RO"/>
              </w:rPr>
              <w:t xml:space="preserve">  </w:t>
            </w:r>
            <w:permEnd w:id="1869301820"/>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784099401" w:edGrp="everyone"/>
            <w:r w:rsidRPr="0040372D">
              <w:rPr>
                <w:rFonts w:ascii="Arial" w:hAnsi="Arial" w:cs="Arial"/>
                <w:bCs/>
                <w:sz w:val="18"/>
                <w:szCs w:val="18"/>
                <w:lang w:val="ro-RO"/>
              </w:rPr>
              <w:t xml:space="preserve"> </w:t>
            </w:r>
            <w:r w:rsidR="001C02CC">
              <w:rPr>
                <w:rFonts w:ascii="Verdana" w:hAnsi="Verdana" w:cs="Verdana"/>
                <w:sz w:val="16"/>
                <w:szCs w:val="16"/>
                <w:lang w:val="ro-RO" w:eastAsia="ro-RO"/>
              </w:rPr>
              <w:t>Prelegere (expunere cu mijloace multimedia, explicație și demonstrație</w:t>
            </w:r>
            <w:r w:rsidR="001C02CC">
              <w:rPr>
                <w:rFonts w:ascii="Gautami" w:hAnsi="Gautami" w:cs="Gautami"/>
                <w:bCs/>
                <w:sz w:val="18"/>
                <w:szCs w:val="18"/>
                <w:lang w:val="ro-RO"/>
              </w:rPr>
              <w:t>)</w:t>
            </w:r>
            <w:r w:rsidR="001C02CC"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1784099401"/>
          </w:p>
        </w:tc>
      </w:tr>
      <w:tr w:rsidR="00875BC6" w:rsidRPr="0040372D" w:rsidTr="00C12BE1">
        <w:trPr>
          <w:jc w:val="right"/>
        </w:trPr>
        <w:tc>
          <w:tcPr>
            <w:tcW w:w="5798" w:type="dxa"/>
            <w:shd w:val="clear" w:color="auto" w:fill="D9D9D9"/>
          </w:tcPr>
          <w:p w:rsidR="00875BC6" w:rsidRPr="0040372D" w:rsidRDefault="00674510" w:rsidP="00453904">
            <w:pPr>
              <w:autoSpaceDE w:val="0"/>
              <w:autoSpaceDN w:val="0"/>
              <w:adjustRightInd w:val="0"/>
              <w:spacing w:before="20" w:after="20" w:line="240" w:lineRule="auto"/>
              <w:ind w:left="389" w:hanging="389"/>
              <w:rPr>
                <w:rFonts w:ascii="Arial" w:hAnsi="Arial" w:cs="Arial"/>
                <w:bCs/>
                <w:sz w:val="18"/>
                <w:szCs w:val="18"/>
                <w:lang w:val="ro-RO"/>
              </w:rPr>
            </w:pPr>
            <w:permStart w:id="257910383" w:edGrp="everyone"/>
            <w:r w:rsidRPr="00674510">
              <w:rPr>
                <w:rFonts w:ascii="Verdana" w:hAnsi="Verdana"/>
                <w:sz w:val="16"/>
                <w:szCs w:val="16"/>
                <w:lang w:val="ro-RO"/>
              </w:rPr>
              <w:t>Principii de formare a amestecului</w:t>
            </w:r>
            <w:r>
              <w:rPr>
                <w:rFonts w:ascii="Verdana" w:hAnsi="Verdana"/>
                <w:sz w:val="16"/>
                <w:szCs w:val="16"/>
              </w:rPr>
              <w:t xml:space="preserve">; </w:t>
            </w:r>
            <w:r w:rsidRPr="00674510">
              <w:rPr>
                <w:rFonts w:ascii="Verdana" w:hAnsi="Verdana"/>
                <w:sz w:val="16"/>
                <w:szCs w:val="16"/>
              </w:rPr>
              <w:t>Calitatea amestecului.</w:t>
            </w:r>
            <w:permEnd w:id="25791038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66686491" w:edGrp="everyone"/>
            <w:r w:rsidRPr="0040372D">
              <w:rPr>
                <w:rFonts w:ascii="Arial" w:hAnsi="Arial" w:cs="Arial"/>
                <w:bCs/>
                <w:sz w:val="18"/>
                <w:szCs w:val="18"/>
                <w:lang w:val="ro-RO"/>
              </w:rPr>
              <w:t xml:space="preserve"> </w:t>
            </w:r>
            <w:r w:rsidR="001C02CC">
              <w:rPr>
                <w:rFonts w:ascii="Arial" w:hAnsi="Arial" w:cs="Arial"/>
                <w:bCs/>
                <w:sz w:val="18"/>
                <w:szCs w:val="18"/>
                <w:lang w:val="ro-RO"/>
              </w:rPr>
              <w:t>2</w:t>
            </w:r>
            <w:r w:rsidRPr="0040372D">
              <w:rPr>
                <w:rFonts w:ascii="Arial" w:hAnsi="Arial" w:cs="Arial"/>
                <w:bCs/>
                <w:sz w:val="18"/>
                <w:szCs w:val="18"/>
                <w:lang w:val="ro-RO"/>
              </w:rPr>
              <w:t xml:space="preserve"> </w:t>
            </w:r>
            <w:permEnd w:id="106668649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674510" w:rsidP="00453904">
            <w:pPr>
              <w:autoSpaceDE w:val="0"/>
              <w:autoSpaceDN w:val="0"/>
              <w:adjustRightInd w:val="0"/>
              <w:spacing w:before="20" w:after="20" w:line="240" w:lineRule="auto"/>
              <w:ind w:left="389" w:hanging="389"/>
              <w:rPr>
                <w:rFonts w:ascii="Arial" w:hAnsi="Arial" w:cs="Arial"/>
                <w:bCs/>
                <w:sz w:val="18"/>
                <w:szCs w:val="18"/>
                <w:lang w:val="ro-RO"/>
              </w:rPr>
            </w:pPr>
            <w:permStart w:id="1921798602" w:edGrp="everyone"/>
            <w:r w:rsidRPr="00674510">
              <w:rPr>
                <w:rFonts w:ascii="Verdana" w:hAnsi="Verdana"/>
                <w:sz w:val="16"/>
                <w:szCs w:val="16"/>
                <w:lang w:val="ro-RO"/>
              </w:rPr>
              <w:t>Aprecierea performanţelor m.a.i. Criterii de apreciere şi comparare a performanţelor.</w:t>
            </w:r>
            <w:r w:rsidR="003864A6">
              <w:rPr>
                <w:rFonts w:ascii="Verdana" w:hAnsi="Verdana"/>
                <w:sz w:val="16"/>
                <w:szCs w:val="16"/>
                <w:lang w:val="ro-RO"/>
              </w:rPr>
              <w:t>)</w:t>
            </w:r>
            <w:permEnd w:id="1921798602"/>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564880050" w:edGrp="everyone"/>
            <w:r w:rsidRPr="0040372D">
              <w:rPr>
                <w:rFonts w:ascii="Arial" w:hAnsi="Arial" w:cs="Arial"/>
                <w:bCs/>
                <w:sz w:val="18"/>
                <w:szCs w:val="18"/>
                <w:lang w:val="ro-RO"/>
              </w:rPr>
              <w:t xml:space="preserve"> </w:t>
            </w:r>
            <w:r w:rsidR="00674510">
              <w:rPr>
                <w:rFonts w:ascii="Arial" w:hAnsi="Arial" w:cs="Arial"/>
                <w:bCs/>
                <w:sz w:val="18"/>
                <w:szCs w:val="18"/>
                <w:lang w:val="ro-RO"/>
              </w:rPr>
              <w:t>2</w:t>
            </w:r>
            <w:r w:rsidRPr="0040372D">
              <w:rPr>
                <w:rFonts w:ascii="Arial" w:hAnsi="Arial" w:cs="Arial"/>
                <w:bCs/>
                <w:sz w:val="18"/>
                <w:szCs w:val="18"/>
                <w:lang w:val="ro-RO"/>
              </w:rPr>
              <w:t xml:space="preserve"> </w:t>
            </w:r>
            <w:permEnd w:id="156488005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674510" w:rsidP="00453904">
            <w:pPr>
              <w:autoSpaceDE w:val="0"/>
              <w:autoSpaceDN w:val="0"/>
              <w:adjustRightInd w:val="0"/>
              <w:spacing w:before="20" w:after="20" w:line="240" w:lineRule="auto"/>
              <w:ind w:left="389" w:hanging="389"/>
              <w:rPr>
                <w:rFonts w:ascii="Arial" w:hAnsi="Arial" w:cs="Arial"/>
                <w:bCs/>
                <w:sz w:val="18"/>
                <w:szCs w:val="18"/>
                <w:lang w:val="ro-RO"/>
              </w:rPr>
            </w:pPr>
            <w:permStart w:id="836965224" w:edGrp="everyone"/>
            <w:r w:rsidRPr="00674510">
              <w:rPr>
                <w:rFonts w:ascii="Verdana" w:hAnsi="Verdana"/>
                <w:sz w:val="16"/>
                <w:szCs w:val="16"/>
                <w:lang w:val="ro-RO"/>
              </w:rPr>
              <w:t>Calculul ciclului real. Procesul de schimbare a gazelor.</w:t>
            </w:r>
            <w:permEnd w:id="836965224"/>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113654343" w:edGrp="everyone"/>
            <w:r w:rsidRPr="0040372D">
              <w:rPr>
                <w:rFonts w:ascii="Arial" w:hAnsi="Arial" w:cs="Arial"/>
                <w:bCs/>
                <w:sz w:val="18"/>
                <w:szCs w:val="18"/>
                <w:lang w:val="ro-RO"/>
              </w:rPr>
              <w:t xml:space="preserve"> </w:t>
            </w:r>
            <w:r w:rsidR="00674510">
              <w:rPr>
                <w:rFonts w:ascii="Arial" w:hAnsi="Arial" w:cs="Arial"/>
                <w:bCs/>
                <w:sz w:val="18"/>
                <w:szCs w:val="18"/>
                <w:lang w:val="ro-RO"/>
              </w:rPr>
              <w:t>2</w:t>
            </w:r>
            <w:r w:rsidRPr="0040372D">
              <w:rPr>
                <w:rFonts w:ascii="Arial" w:hAnsi="Arial" w:cs="Arial"/>
                <w:bCs/>
                <w:sz w:val="18"/>
                <w:szCs w:val="18"/>
                <w:lang w:val="ro-RO"/>
              </w:rPr>
              <w:t xml:space="preserve"> </w:t>
            </w:r>
            <w:permEnd w:id="111365434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674510" w:rsidP="00453904">
            <w:pPr>
              <w:autoSpaceDE w:val="0"/>
              <w:autoSpaceDN w:val="0"/>
              <w:adjustRightInd w:val="0"/>
              <w:spacing w:before="20" w:after="20" w:line="240" w:lineRule="auto"/>
              <w:ind w:left="389" w:hanging="389"/>
              <w:rPr>
                <w:rFonts w:ascii="Arial" w:hAnsi="Arial" w:cs="Arial"/>
                <w:bCs/>
                <w:sz w:val="18"/>
                <w:szCs w:val="18"/>
                <w:lang w:val="ro-RO"/>
              </w:rPr>
            </w:pPr>
            <w:permStart w:id="1332163518" w:edGrp="everyone"/>
            <w:r w:rsidRPr="00674510">
              <w:rPr>
                <w:rFonts w:ascii="Verdana" w:hAnsi="Verdana"/>
                <w:sz w:val="16"/>
                <w:szCs w:val="16"/>
                <w:lang w:val="ro-RO"/>
              </w:rPr>
              <w:t>Studiul influenţelor asupra umplerii.</w:t>
            </w:r>
            <w:permEnd w:id="1332163518"/>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254447354" w:edGrp="everyone"/>
            <w:r w:rsidRPr="0040372D">
              <w:rPr>
                <w:rFonts w:ascii="Arial" w:hAnsi="Arial" w:cs="Arial"/>
                <w:bCs/>
                <w:sz w:val="18"/>
                <w:szCs w:val="18"/>
                <w:lang w:val="ro-RO"/>
              </w:rPr>
              <w:t xml:space="preserve"> </w:t>
            </w:r>
            <w:r w:rsidR="00674510">
              <w:rPr>
                <w:rFonts w:ascii="Arial" w:hAnsi="Arial" w:cs="Arial"/>
                <w:bCs/>
                <w:sz w:val="18"/>
                <w:szCs w:val="18"/>
                <w:lang w:val="ro-RO"/>
              </w:rPr>
              <w:t>2</w:t>
            </w:r>
            <w:r w:rsidRPr="0040372D">
              <w:rPr>
                <w:rFonts w:ascii="Arial" w:hAnsi="Arial" w:cs="Arial"/>
                <w:bCs/>
                <w:sz w:val="18"/>
                <w:szCs w:val="18"/>
                <w:lang w:val="ro-RO"/>
              </w:rPr>
              <w:t xml:space="preserve"> </w:t>
            </w:r>
            <w:permEnd w:id="1254447354"/>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893917690" w:edGrp="everyone"/>
            <w:r w:rsidRPr="0040372D">
              <w:rPr>
                <w:rFonts w:ascii="Arial" w:hAnsi="Arial" w:cs="Arial"/>
                <w:bCs/>
                <w:sz w:val="18"/>
                <w:szCs w:val="18"/>
                <w:lang w:val="ro-RO"/>
              </w:rPr>
              <w:t xml:space="preserve"> </w:t>
            </w:r>
            <w:r w:rsidR="00674510" w:rsidRPr="00674510">
              <w:rPr>
                <w:rFonts w:ascii="Verdana" w:hAnsi="Verdana"/>
                <w:sz w:val="16"/>
                <w:szCs w:val="16"/>
                <w:lang w:val="ro-RO"/>
              </w:rPr>
              <w:t>Arderea în motorul cu aprindere prin scânteie</w:t>
            </w:r>
            <w:r w:rsidR="003864A6">
              <w:rPr>
                <w:rFonts w:ascii="Verdana" w:hAnsi="Verdana"/>
                <w:sz w:val="16"/>
                <w:szCs w:val="16"/>
                <w:lang w:val="ro-RO"/>
              </w:rPr>
              <w:t>)</w:t>
            </w:r>
            <w:r w:rsidR="003864A6"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893917690"/>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70344105" w:edGrp="everyone"/>
            <w:r w:rsidRPr="0040372D">
              <w:rPr>
                <w:rFonts w:ascii="Arial" w:hAnsi="Arial" w:cs="Arial"/>
                <w:bCs/>
                <w:sz w:val="18"/>
                <w:szCs w:val="18"/>
                <w:lang w:val="ro-RO"/>
              </w:rPr>
              <w:t xml:space="preserve"> </w:t>
            </w:r>
            <w:r w:rsidR="00674510">
              <w:rPr>
                <w:rFonts w:ascii="Arial" w:hAnsi="Arial" w:cs="Arial"/>
                <w:bCs/>
                <w:sz w:val="18"/>
                <w:szCs w:val="18"/>
                <w:lang w:val="ro-RO"/>
              </w:rPr>
              <w:t>2</w:t>
            </w:r>
            <w:r w:rsidRPr="0040372D">
              <w:rPr>
                <w:rFonts w:ascii="Arial" w:hAnsi="Arial" w:cs="Arial"/>
                <w:bCs/>
                <w:sz w:val="18"/>
                <w:szCs w:val="18"/>
                <w:lang w:val="ro-RO"/>
              </w:rPr>
              <w:t xml:space="preserve"> </w:t>
            </w:r>
            <w:permEnd w:id="170344105"/>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132213032" w:edGrp="everyone"/>
            <w:r w:rsidRPr="0040372D">
              <w:rPr>
                <w:rFonts w:ascii="Arial" w:hAnsi="Arial" w:cs="Arial"/>
                <w:bCs/>
                <w:sz w:val="18"/>
                <w:szCs w:val="18"/>
                <w:lang w:val="ro-RO"/>
              </w:rPr>
              <w:t xml:space="preserve"> </w:t>
            </w:r>
            <w:r w:rsidR="00674510" w:rsidRPr="00674510">
              <w:rPr>
                <w:rFonts w:ascii="Verdana" w:hAnsi="Verdana"/>
                <w:sz w:val="16"/>
                <w:szCs w:val="16"/>
                <w:lang w:val="ro-RO"/>
              </w:rPr>
              <w:t>Arderea în motorul cu aprindere prin comprimare.</w:t>
            </w:r>
            <w:r w:rsidR="003864A6">
              <w:rPr>
                <w:rFonts w:ascii="Gautami" w:hAnsi="Gautami" w:cs="Gautami"/>
                <w:bCs/>
                <w:sz w:val="18"/>
                <w:szCs w:val="18"/>
                <w:lang w:val="ro-RO"/>
              </w:rPr>
              <w:t>)</w:t>
            </w:r>
            <w:r w:rsidRPr="0040372D">
              <w:rPr>
                <w:rFonts w:ascii="Arial" w:hAnsi="Arial" w:cs="Arial"/>
                <w:bCs/>
                <w:sz w:val="18"/>
                <w:szCs w:val="18"/>
                <w:lang w:val="ro-RO"/>
              </w:rPr>
              <w:t xml:space="preserve"> </w:t>
            </w:r>
            <w:permEnd w:id="1132213032"/>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795366816" w:edGrp="everyone"/>
            <w:r w:rsidRPr="0040372D">
              <w:rPr>
                <w:rFonts w:ascii="Arial" w:hAnsi="Arial" w:cs="Arial"/>
                <w:bCs/>
                <w:sz w:val="18"/>
                <w:szCs w:val="18"/>
                <w:lang w:val="ro-RO"/>
              </w:rPr>
              <w:t xml:space="preserve"> </w:t>
            </w:r>
            <w:r w:rsidR="00674510">
              <w:rPr>
                <w:rFonts w:ascii="Arial" w:hAnsi="Arial" w:cs="Arial"/>
                <w:bCs/>
                <w:sz w:val="18"/>
                <w:szCs w:val="18"/>
                <w:lang w:val="ro-RO"/>
              </w:rPr>
              <w:t>2</w:t>
            </w:r>
            <w:r w:rsidRPr="0040372D">
              <w:rPr>
                <w:rFonts w:ascii="Arial" w:hAnsi="Arial" w:cs="Arial"/>
                <w:bCs/>
                <w:sz w:val="18"/>
                <w:szCs w:val="18"/>
                <w:lang w:val="ro-RO"/>
              </w:rPr>
              <w:t xml:space="preserve"> </w:t>
            </w:r>
            <w:permEnd w:id="1795366816"/>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674510" w:rsidP="00453904">
            <w:pPr>
              <w:autoSpaceDE w:val="0"/>
              <w:autoSpaceDN w:val="0"/>
              <w:adjustRightInd w:val="0"/>
              <w:spacing w:before="20" w:after="20" w:line="240" w:lineRule="auto"/>
              <w:ind w:left="389" w:hanging="389"/>
              <w:rPr>
                <w:rFonts w:ascii="Arial" w:hAnsi="Arial" w:cs="Arial"/>
                <w:bCs/>
                <w:sz w:val="18"/>
                <w:szCs w:val="18"/>
                <w:lang w:val="ro-RO"/>
              </w:rPr>
            </w:pPr>
            <w:permStart w:id="1325476638" w:edGrp="everyone"/>
            <w:r w:rsidRPr="00674510">
              <w:rPr>
                <w:rFonts w:ascii="Verdana" w:hAnsi="Verdana"/>
                <w:sz w:val="16"/>
                <w:szCs w:val="16"/>
                <w:lang w:val="ro-RO"/>
              </w:rPr>
              <w:t>Caracteristicile motoarelor cu ardere internă</w:t>
            </w:r>
            <w:r w:rsidR="003864A6">
              <w:rPr>
                <w:rFonts w:ascii="Verdana" w:hAnsi="Verdana"/>
                <w:sz w:val="16"/>
                <w:szCs w:val="16"/>
                <w:lang w:val="ro-RO"/>
              </w:rPr>
              <w:t>)</w:t>
            </w:r>
            <w:r w:rsidR="003864A6" w:rsidRPr="0040372D">
              <w:rPr>
                <w:rFonts w:ascii="Arial" w:hAnsi="Arial" w:cs="Arial"/>
                <w:bCs/>
                <w:sz w:val="18"/>
                <w:szCs w:val="18"/>
                <w:lang w:val="ro-RO"/>
              </w:rPr>
              <w:t xml:space="preserve"> </w:t>
            </w:r>
            <w:r w:rsidR="00875BC6" w:rsidRPr="0040372D">
              <w:rPr>
                <w:rFonts w:ascii="Arial" w:hAnsi="Arial" w:cs="Arial"/>
                <w:bCs/>
                <w:sz w:val="18"/>
                <w:szCs w:val="18"/>
                <w:lang w:val="ro-RO"/>
              </w:rPr>
              <w:t xml:space="preserve">  </w:t>
            </w:r>
            <w:permEnd w:id="1325476638"/>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72699079" w:edGrp="everyone"/>
            <w:r w:rsidRPr="0040372D">
              <w:rPr>
                <w:rFonts w:ascii="Arial" w:hAnsi="Arial" w:cs="Arial"/>
                <w:bCs/>
                <w:sz w:val="18"/>
                <w:szCs w:val="18"/>
                <w:lang w:val="ro-RO"/>
              </w:rPr>
              <w:t xml:space="preserve"> </w:t>
            </w:r>
            <w:r w:rsidR="00674510">
              <w:rPr>
                <w:rFonts w:ascii="Arial" w:hAnsi="Arial" w:cs="Arial"/>
                <w:bCs/>
                <w:sz w:val="18"/>
                <w:szCs w:val="18"/>
                <w:lang w:val="ro-RO"/>
              </w:rPr>
              <w:t>2</w:t>
            </w:r>
            <w:r w:rsidRPr="0040372D">
              <w:rPr>
                <w:rFonts w:ascii="Arial" w:hAnsi="Arial" w:cs="Arial"/>
                <w:bCs/>
                <w:sz w:val="18"/>
                <w:szCs w:val="18"/>
                <w:lang w:val="ro-RO"/>
              </w:rPr>
              <w:t xml:space="preserve"> </w:t>
            </w:r>
            <w:permEnd w:id="1872699079"/>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2118090016" w:edGrp="everyone"/>
            <w:r w:rsidRPr="0040372D">
              <w:rPr>
                <w:rFonts w:ascii="Arial" w:hAnsi="Arial" w:cs="Arial"/>
                <w:bCs/>
                <w:sz w:val="18"/>
                <w:szCs w:val="18"/>
                <w:lang w:val="ro-RO"/>
              </w:rPr>
              <w:t xml:space="preserve"> </w:t>
            </w:r>
            <w:r w:rsidR="00D74B24">
              <w:rPr>
                <w:rFonts w:ascii="Arial" w:hAnsi="Arial" w:cs="Arial"/>
                <w:bCs/>
                <w:sz w:val="18"/>
                <w:szCs w:val="18"/>
                <w:lang w:val="ro-RO"/>
              </w:rPr>
              <w:t>Agenţi frigorifici – introducere, considerații generale</w:t>
            </w:r>
            <w:r w:rsidRPr="0040372D">
              <w:rPr>
                <w:rFonts w:ascii="Arial" w:hAnsi="Arial" w:cs="Arial"/>
                <w:bCs/>
                <w:sz w:val="18"/>
                <w:szCs w:val="18"/>
                <w:lang w:val="ro-RO"/>
              </w:rPr>
              <w:t xml:space="preserve"> </w:t>
            </w:r>
            <w:permEnd w:id="2118090016"/>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357711068" w:edGrp="everyone"/>
            <w:r w:rsidRPr="0040372D">
              <w:rPr>
                <w:rFonts w:ascii="Arial" w:hAnsi="Arial" w:cs="Arial"/>
                <w:bCs/>
                <w:sz w:val="18"/>
                <w:szCs w:val="18"/>
                <w:lang w:val="ro-RO"/>
              </w:rPr>
              <w:t xml:space="preserve"> </w:t>
            </w:r>
            <w:r w:rsidR="00D74B24">
              <w:rPr>
                <w:rFonts w:ascii="Arial" w:hAnsi="Arial" w:cs="Arial"/>
                <w:bCs/>
                <w:sz w:val="18"/>
                <w:szCs w:val="18"/>
                <w:lang w:val="ro-RO"/>
              </w:rPr>
              <w:t>2</w:t>
            </w:r>
            <w:r w:rsidRPr="0040372D">
              <w:rPr>
                <w:rFonts w:ascii="Arial" w:hAnsi="Arial" w:cs="Arial"/>
                <w:bCs/>
                <w:sz w:val="18"/>
                <w:szCs w:val="18"/>
                <w:lang w:val="ro-RO"/>
              </w:rPr>
              <w:t xml:space="preserve"> </w:t>
            </w:r>
            <w:permEnd w:id="135771106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91060417" w:edGrp="everyone"/>
            <w:r w:rsidRPr="0040372D">
              <w:rPr>
                <w:rFonts w:ascii="Arial" w:hAnsi="Arial" w:cs="Arial"/>
                <w:bCs/>
                <w:sz w:val="18"/>
                <w:szCs w:val="18"/>
                <w:lang w:val="ro-RO"/>
              </w:rPr>
              <w:t xml:space="preserve"> </w:t>
            </w:r>
            <w:r w:rsidR="00D74B24">
              <w:rPr>
                <w:rFonts w:ascii="Arial" w:hAnsi="Arial" w:cs="Arial"/>
                <w:bCs/>
                <w:sz w:val="18"/>
                <w:szCs w:val="18"/>
                <w:lang w:val="ro-RO"/>
              </w:rPr>
              <w:t>Calculul necesarului de frig</w:t>
            </w:r>
            <w:r w:rsidR="00D74B24" w:rsidRPr="00D74B24">
              <w:rPr>
                <w:rFonts w:ascii="Arial" w:hAnsi="Arial" w:cs="Arial"/>
                <w:bCs/>
                <w:sz w:val="18"/>
                <w:szCs w:val="18"/>
                <w:lang w:val="ro-RO"/>
              </w:rPr>
              <w:t xml:space="preserve">. </w:t>
            </w:r>
            <w:r w:rsidRPr="0040372D">
              <w:rPr>
                <w:rFonts w:ascii="Arial" w:hAnsi="Arial" w:cs="Arial"/>
                <w:bCs/>
                <w:sz w:val="18"/>
                <w:szCs w:val="18"/>
                <w:lang w:val="ro-RO"/>
              </w:rPr>
              <w:t xml:space="preserve"> </w:t>
            </w:r>
            <w:permEnd w:id="191060417"/>
          </w:p>
        </w:tc>
        <w:tc>
          <w:tcPr>
            <w:tcW w:w="2693" w:type="dxa"/>
          </w:tcPr>
          <w:p w:rsidR="00875BC6" w:rsidRPr="0040372D" w:rsidRDefault="00D74B24" w:rsidP="00453904">
            <w:pPr>
              <w:autoSpaceDE w:val="0"/>
              <w:autoSpaceDN w:val="0"/>
              <w:adjustRightInd w:val="0"/>
              <w:spacing w:before="20" w:after="20" w:line="240" w:lineRule="auto"/>
              <w:rPr>
                <w:rFonts w:ascii="Arial" w:hAnsi="Arial" w:cs="Arial"/>
                <w:bCs/>
                <w:sz w:val="18"/>
                <w:szCs w:val="18"/>
                <w:lang w:val="ro-RO"/>
              </w:rPr>
            </w:pPr>
            <w:permStart w:id="1221097218" w:edGrp="everyone"/>
            <w:r>
              <w:rPr>
                <w:rFonts w:ascii="Arial" w:hAnsi="Arial" w:cs="Arial"/>
                <w:bCs/>
                <w:sz w:val="18"/>
                <w:szCs w:val="18"/>
                <w:lang w:val="ro-RO"/>
              </w:rPr>
              <w:t>2</w:t>
            </w:r>
            <w:r w:rsidR="00875BC6" w:rsidRPr="0040372D">
              <w:rPr>
                <w:rFonts w:ascii="Arial" w:hAnsi="Arial" w:cs="Arial"/>
                <w:bCs/>
                <w:sz w:val="18"/>
                <w:szCs w:val="18"/>
                <w:lang w:val="ro-RO"/>
              </w:rPr>
              <w:t xml:space="preserve">  </w:t>
            </w:r>
            <w:permEnd w:id="122109721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270639491" w:edGrp="everyone"/>
            <w:r w:rsidRPr="0040372D">
              <w:rPr>
                <w:rFonts w:ascii="Arial" w:hAnsi="Arial" w:cs="Arial"/>
                <w:bCs/>
                <w:sz w:val="18"/>
                <w:szCs w:val="18"/>
                <w:lang w:val="ro-RO"/>
              </w:rPr>
              <w:t xml:space="preserve"> </w:t>
            </w:r>
            <w:r w:rsidR="00D74B24" w:rsidRPr="00D74B24">
              <w:rPr>
                <w:rFonts w:ascii="Arial" w:hAnsi="Arial" w:cs="Arial"/>
                <w:bCs/>
                <w:sz w:val="18"/>
                <w:szCs w:val="18"/>
                <w:lang w:val="ro-RO"/>
              </w:rPr>
              <w:t xml:space="preserve">Maşina frigorifica cu compresie mecanica de vapori. Maşina frigorifica cu aer(lichefierea aerului). </w:t>
            </w:r>
            <w:r w:rsidRPr="0040372D">
              <w:rPr>
                <w:rFonts w:ascii="Arial" w:hAnsi="Arial" w:cs="Arial"/>
                <w:bCs/>
                <w:sz w:val="18"/>
                <w:szCs w:val="18"/>
                <w:lang w:val="ro-RO"/>
              </w:rPr>
              <w:t xml:space="preserve"> </w:t>
            </w:r>
            <w:permEnd w:id="1270639491"/>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44979220" w:edGrp="everyone"/>
            <w:r w:rsidRPr="0040372D">
              <w:rPr>
                <w:rFonts w:ascii="Arial" w:hAnsi="Arial" w:cs="Arial"/>
                <w:bCs/>
                <w:sz w:val="18"/>
                <w:szCs w:val="18"/>
                <w:lang w:val="ro-RO"/>
              </w:rPr>
              <w:t xml:space="preserve"> </w:t>
            </w:r>
            <w:r w:rsidR="00D74B24">
              <w:rPr>
                <w:rFonts w:ascii="Arial" w:hAnsi="Arial" w:cs="Arial"/>
                <w:bCs/>
                <w:sz w:val="18"/>
                <w:szCs w:val="18"/>
                <w:lang w:val="ro-RO"/>
              </w:rPr>
              <w:t>2</w:t>
            </w:r>
            <w:r w:rsidRPr="0040372D">
              <w:rPr>
                <w:rFonts w:ascii="Arial" w:hAnsi="Arial" w:cs="Arial"/>
                <w:bCs/>
                <w:sz w:val="18"/>
                <w:szCs w:val="18"/>
                <w:lang w:val="ro-RO"/>
              </w:rPr>
              <w:t xml:space="preserve"> </w:t>
            </w:r>
            <w:permEnd w:id="14497922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425942909" w:edGrp="everyone"/>
            <w:r w:rsidRPr="0040372D">
              <w:rPr>
                <w:rFonts w:ascii="Arial" w:hAnsi="Arial" w:cs="Arial"/>
                <w:bCs/>
                <w:sz w:val="18"/>
                <w:szCs w:val="18"/>
                <w:lang w:val="ro-RO"/>
              </w:rPr>
              <w:t xml:space="preserve"> </w:t>
            </w:r>
            <w:r w:rsidR="00D74B24" w:rsidRPr="00D74B24">
              <w:rPr>
                <w:rFonts w:ascii="Arial" w:hAnsi="Arial" w:cs="Arial"/>
                <w:bCs/>
                <w:sz w:val="18"/>
                <w:szCs w:val="18"/>
                <w:lang w:val="ro-RO"/>
              </w:rPr>
              <w:t xml:space="preserve">Maşina frigorifica cu absorbţie. Maşina frigorifica cu răcire termoelectrica. Pompe de căldura. </w:t>
            </w:r>
            <w:r w:rsidRPr="0040372D">
              <w:rPr>
                <w:rFonts w:ascii="Arial" w:hAnsi="Arial" w:cs="Arial"/>
                <w:bCs/>
                <w:sz w:val="18"/>
                <w:szCs w:val="18"/>
                <w:lang w:val="ro-RO"/>
              </w:rPr>
              <w:t xml:space="preserve"> </w:t>
            </w:r>
            <w:permEnd w:id="1425942909"/>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80777178" w:edGrp="everyone"/>
            <w:r w:rsidRPr="0040372D">
              <w:rPr>
                <w:rFonts w:ascii="Arial" w:hAnsi="Arial" w:cs="Arial"/>
                <w:bCs/>
                <w:sz w:val="18"/>
                <w:szCs w:val="18"/>
                <w:lang w:val="ro-RO"/>
              </w:rPr>
              <w:t xml:space="preserve"> </w:t>
            </w:r>
            <w:r w:rsidR="00D74B24">
              <w:rPr>
                <w:rFonts w:ascii="Arial" w:hAnsi="Arial" w:cs="Arial"/>
                <w:bCs/>
                <w:sz w:val="18"/>
                <w:szCs w:val="18"/>
                <w:lang w:val="ro-RO"/>
              </w:rPr>
              <w:t>4</w:t>
            </w:r>
            <w:r w:rsidRPr="0040372D">
              <w:rPr>
                <w:rFonts w:ascii="Arial" w:hAnsi="Arial" w:cs="Arial"/>
                <w:bCs/>
                <w:sz w:val="18"/>
                <w:szCs w:val="18"/>
                <w:lang w:val="ro-RO"/>
              </w:rPr>
              <w:t xml:space="preserve"> </w:t>
            </w:r>
            <w:permEnd w:id="108077717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338524218" w:edGrp="everyone"/>
            <w:r w:rsidRPr="0040372D">
              <w:rPr>
                <w:rFonts w:ascii="Arial" w:hAnsi="Arial" w:cs="Arial"/>
                <w:bCs/>
                <w:sz w:val="18"/>
                <w:szCs w:val="18"/>
                <w:lang w:val="ro-RO"/>
              </w:rPr>
              <w:lastRenderedPageBreak/>
              <w:t xml:space="preserve"> </w:t>
            </w:r>
            <w:r w:rsidR="00D74B24" w:rsidRPr="00D74B24">
              <w:rPr>
                <w:rFonts w:ascii="Arial" w:hAnsi="Arial" w:cs="Arial"/>
                <w:bCs/>
                <w:sz w:val="18"/>
                <w:szCs w:val="18"/>
                <w:lang w:val="ro-RO"/>
              </w:rPr>
              <w:t>Vaporizatoare frigorifice. Condensatoare frigorifice. Automatizarea maşinilor frigorifice.</w:t>
            </w:r>
            <w:r w:rsidRPr="0040372D">
              <w:rPr>
                <w:rFonts w:ascii="Arial" w:hAnsi="Arial" w:cs="Arial"/>
                <w:bCs/>
                <w:sz w:val="18"/>
                <w:szCs w:val="18"/>
                <w:lang w:val="ro-RO"/>
              </w:rPr>
              <w:t xml:space="preserve"> </w:t>
            </w:r>
            <w:permEnd w:id="338524218"/>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678983905" w:edGrp="everyone"/>
            <w:r w:rsidRPr="0040372D">
              <w:rPr>
                <w:rFonts w:ascii="Arial" w:hAnsi="Arial" w:cs="Arial"/>
                <w:bCs/>
                <w:sz w:val="18"/>
                <w:szCs w:val="18"/>
                <w:lang w:val="ro-RO"/>
              </w:rPr>
              <w:t xml:space="preserve"> </w:t>
            </w:r>
            <w:r w:rsidR="00D74B24">
              <w:rPr>
                <w:rFonts w:ascii="Arial" w:hAnsi="Arial" w:cs="Arial"/>
                <w:bCs/>
                <w:sz w:val="18"/>
                <w:szCs w:val="18"/>
                <w:lang w:val="ro-RO"/>
              </w:rPr>
              <w:t>2</w:t>
            </w:r>
            <w:r w:rsidRPr="0040372D">
              <w:rPr>
                <w:rFonts w:ascii="Arial" w:hAnsi="Arial" w:cs="Arial"/>
                <w:bCs/>
                <w:sz w:val="18"/>
                <w:szCs w:val="18"/>
                <w:lang w:val="ro-RO"/>
              </w:rPr>
              <w:t xml:space="preserve"> </w:t>
            </w:r>
            <w:permEnd w:id="1678983905"/>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68421341" w:edGrp="everyone"/>
            <w:r w:rsidRPr="0040372D">
              <w:rPr>
                <w:rFonts w:ascii="Arial" w:hAnsi="Arial" w:cs="Arial"/>
                <w:bCs/>
                <w:sz w:val="18"/>
                <w:szCs w:val="18"/>
                <w:lang w:val="ro-RO"/>
              </w:rPr>
              <w:t xml:space="preserve">  </w:t>
            </w:r>
            <w:permEnd w:id="68421341"/>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91369835" w:edGrp="everyone"/>
            <w:r w:rsidRPr="0040372D">
              <w:rPr>
                <w:rFonts w:ascii="Arial" w:hAnsi="Arial" w:cs="Arial"/>
                <w:bCs/>
                <w:sz w:val="18"/>
                <w:szCs w:val="18"/>
                <w:lang w:val="ro-RO"/>
              </w:rPr>
              <w:t xml:space="preserve">  </w:t>
            </w:r>
            <w:permEnd w:id="91369835"/>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9A4B9A">
        <w:trPr>
          <w:trHeight w:val="1399"/>
          <w:jc w:val="right"/>
        </w:trPr>
        <w:tc>
          <w:tcPr>
            <w:tcW w:w="10582" w:type="dxa"/>
            <w:gridSpan w:val="3"/>
            <w:shd w:val="clear" w:color="auto" w:fill="D9D9D9"/>
          </w:tcPr>
          <w:p w:rsidR="003864A6" w:rsidRPr="00246EF7" w:rsidRDefault="00CA7AAF" w:rsidP="003864A6">
            <w:pPr>
              <w:ind w:left="360"/>
              <w:jc w:val="both"/>
              <w:rPr>
                <w:rFonts w:ascii="Verdana" w:hAnsi="Verdana"/>
                <w:sz w:val="16"/>
                <w:szCs w:val="16"/>
                <w:lang w:val="ro-RO"/>
              </w:rPr>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1"/>
            </w:r>
            <w:r w:rsidR="005B5908" w:rsidRPr="0040372D">
              <w:rPr>
                <w:rFonts w:ascii="Arial" w:hAnsi="Arial" w:cs="Arial"/>
                <w:bCs/>
                <w:sz w:val="18"/>
                <w:szCs w:val="18"/>
                <w:lang w:val="ro-RO"/>
              </w:rPr>
              <w:t xml:space="preserve">  </w:t>
            </w:r>
            <w:permStart w:id="1915752611" w:edGrp="everyone"/>
            <w:r w:rsidR="009A4B9A" w:rsidRPr="0040372D">
              <w:rPr>
                <w:rFonts w:ascii="Arial" w:hAnsi="Arial" w:cs="Arial"/>
                <w:bCs/>
                <w:sz w:val="18"/>
                <w:szCs w:val="18"/>
                <w:lang w:val="ro-RO"/>
              </w:rPr>
              <w:t xml:space="preserve">  </w:t>
            </w:r>
            <w:r w:rsidR="003864A6" w:rsidRPr="00246EF7">
              <w:rPr>
                <w:rFonts w:ascii="Verdana" w:hAnsi="Verdana"/>
                <w:sz w:val="16"/>
                <w:szCs w:val="16"/>
                <w:lang w:val="ro-RO"/>
              </w:rPr>
              <w:t xml:space="preserve">1.Laza,I.,Masini frigorifice;Editura Eurostampa;Timisoara 2005  </w:t>
            </w:r>
          </w:p>
          <w:p w:rsidR="00D74B24" w:rsidRPr="00D74B24" w:rsidRDefault="003864A6" w:rsidP="00D74B24">
            <w:pPr>
              <w:ind w:left="360"/>
              <w:jc w:val="both"/>
              <w:rPr>
                <w:rFonts w:ascii="Verdana" w:hAnsi="Verdana"/>
                <w:sz w:val="16"/>
                <w:szCs w:val="16"/>
                <w:lang w:val="ro-RO"/>
              </w:rPr>
            </w:pPr>
            <w:r w:rsidRPr="00246EF7">
              <w:rPr>
                <w:rFonts w:ascii="Verdana" w:hAnsi="Verdana"/>
                <w:sz w:val="16"/>
                <w:szCs w:val="16"/>
                <w:lang w:val="ro-RO"/>
              </w:rPr>
              <w:t>2.</w:t>
            </w:r>
            <w:r w:rsidR="00D74B24" w:rsidRPr="00D74B24">
              <w:rPr>
                <w:rFonts w:ascii="Times New Roman" w:hAnsi="Times New Roman"/>
                <w:kern w:val="16"/>
                <w:sz w:val="24"/>
                <w:szCs w:val="24"/>
                <w:lang w:val="ro-RO"/>
              </w:rPr>
              <w:t xml:space="preserve"> </w:t>
            </w:r>
            <w:r w:rsidR="00D74B24" w:rsidRPr="00D74B24">
              <w:rPr>
                <w:rFonts w:ascii="Verdana" w:hAnsi="Verdana"/>
                <w:sz w:val="16"/>
                <w:szCs w:val="16"/>
                <w:lang w:val="ro-RO"/>
              </w:rPr>
              <w:t>V.D. NEGREA, V. SANDU: Combaterea poluări</w:t>
            </w:r>
            <w:r w:rsidR="007265C7">
              <w:rPr>
                <w:rFonts w:ascii="Verdana" w:hAnsi="Verdana"/>
                <w:sz w:val="16"/>
                <w:szCs w:val="16"/>
                <w:lang w:val="ro-RO"/>
              </w:rPr>
              <w:t>i</w:t>
            </w:r>
            <w:r w:rsidR="00D74B24" w:rsidRPr="00D74B24">
              <w:rPr>
                <w:rFonts w:ascii="Verdana" w:hAnsi="Verdana"/>
                <w:sz w:val="16"/>
                <w:szCs w:val="16"/>
                <w:lang w:val="ro-RO"/>
              </w:rPr>
              <w:t xml:space="preserve"> mediului în transporturile rutiere, Ed. Tehnică, Bucureşti. 2000.</w:t>
            </w:r>
          </w:p>
          <w:p w:rsidR="00D74B24" w:rsidRPr="00D74B24" w:rsidRDefault="00D74B24" w:rsidP="00D74B24">
            <w:pPr>
              <w:ind w:left="360"/>
              <w:jc w:val="both"/>
              <w:rPr>
                <w:rFonts w:ascii="Verdana" w:hAnsi="Verdana"/>
                <w:sz w:val="16"/>
                <w:szCs w:val="16"/>
                <w:lang w:val="ro-RO"/>
              </w:rPr>
            </w:pPr>
            <w:r>
              <w:rPr>
                <w:rFonts w:ascii="Verdana" w:hAnsi="Verdana"/>
                <w:sz w:val="16"/>
                <w:szCs w:val="16"/>
                <w:lang w:val="ro-RO"/>
              </w:rPr>
              <w:t xml:space="preserve">3. </w:t>
            </w:r>
            <w:r w:rsidRPr="00D74B24">
              <w:rPr>
                <w:rFonts w:ascii="Verdana" w:hAnsi="Verdana"/>
                <w:sz w:val="16"/>
                <w:szCs w:val="16"/>
                <w:lang w:val="ro-RO"/>
              </w:rPr>
              <w:t xml:space="preserve">V.D. NEGREA: Motoare cu ardere internă. Procese. Economicitate. Poluare, Ed. Sedona, </w:t>
            </w:r>
            <w:smartTag w:uri="urn:schemas-microsoft-com:office:smarttags" w:element="place">
              <w:smartTag w:uri="urn:schemas-microsoft-com:office:smarttags" w:element="City">
                <w:r w:rsidRPr="00D74B24">
                  <w:rPr>
                    <w:rFonts w:ascii="Verdana" w:hAnsi="Verdana"/>
                    <w:sz w:val="16"/>
                    <w:szCs w:val="16"/>
                    <w:lang w:val="ro-RO"/>
                  </w:rPr>
                  <w:t>Timişoara</w:t>
                </w:r>
              </w:smartTag>
            </w:smartTag>
            <w:r w:rsidRPr="00D74B24">
              <w:rPr>
                <w:rFonts w:ascii="Verdana" w:hAnsi="Verdana"/>
                <w:sz w:val="16"/>
                <w:szCs w:val="16"/>
                <w:lang w:val="ro-RO"/>
              </w:rPr>
              <w:t xml:space="preserve">, 1997.  </w:t>
            </w:r>
          </w:p>
          <w:p w:rsidR="009A4B9A" w:rsidRPr="0040372D" w:rsidRDefault="00D74B24" w:rsidP="00453904">
            <w:pPr>
              <w:autoSpaceDE w:val="0"/>
              <w:autoSpaceDN w:val="0"/>
              <w:adjustRightInd w:val="0"/>
              <w:spacing w:before="20" w:after="20" w:line="240" w:lineRule="auto"/>
              <w:rPr>
                <w:rFonts w:ascii="Arial" w:hAnsi="Arial" w:cs="Arial"/>
                <w:bCs/>
                <w:sz w:val="18"/>
                <w:szCs w:val="18"/>
                <w:lang w:val="ro-RO"/>
              </w:rPr>
            </w:pPr>
            <w:r w:rsidRPr="00D74B24">
              <w:rPr>
                <w:rFonts w:ascii="Arial" w:hAnsi="Arial" w:cs="Arial"/>
                <w:bCs/>
                <w:sz w:val="18"/>
                <w:szCs w:val="18"/>
                <w:lang w:val="ro-RO"/>
              </w:rPr>
              <w:t xml:space="preserve">S.PORNEALA,I.LAZA : Maşini frigorifice cu absorbţie;Editura Marineasa;Timişoara 2000  </w:t>
            </w:r>
            <w:r w:rsidR="00FD5BE8" w:rsidRPr="0040372D">
              <w:rPr>
                <w:rFonts w:ascii="Arial" w:hAnsi="Arial" w:cs="Arial"/>
                <w:bCs/>
                <w:sz w:val="18"/>
                <w:szCs w:val="18"/>
                <w:lang w:val="ro-RO"/>
              </w:rPr>
              <w:t xml:space="preserve"> </w:t>
            </w:r>
            <w:permEnd w:id="1915752611"/>
          </w:p>
          <w:p w:rsidR="009A4B9A" w:rsidRDefault="009A4B9A"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Default="008E5A95" w:rsidP="00453904">
            <w:pPr>
              <w:autoSpaceDE w:val="0"/>
              <w:autoSpaceDN w:val="0"/>
              <w:adjustRightInd w:val="0"/>
              <w:spacing w:before="20" w:after="20" w:line="240" w:lineRule="auto"/>
              <w:rPr>
                <w:rFonts w:ascii="Arial" w:hAnsi="Arial" w:cs="Arial"/>
                <w:bCs/>
                <w:sz w:val="18"/>
                <w:szCs w:val="18"/>
                <w:lang w:val="ro-RO"/>
              </w:rPr>
            </w:pPr>
          </w:p>
          <w:p w:rsidR="008E5A95" w:rsidRPr="0040372D" w:rsidRDefault="008E5A95"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C12BE1">
        <w:trPr>
          <w:jc w:val="right"/>
        </w:trPr>
        <w:tc>
          <w:tcPr>
            <w:tcW w:w="5798" w:type="dxa"/>
            <w:shd w:val="clear" w:color="auto" w:fill="FFFFFF"/>
          </w:tcPr>
          <w:p w:rsidR="00780C44" w:rsidRPr="0040372D" w:rsidRDefault="00CA7AAF" w:rsidP="00555B45">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w:t>
            </w:r>
            <w:r w:rsidR="00555B45" w:rsidRPr="0040372D">
              <w:rPr>
                <w:rFonts w:ascii="Arial" w:hAnsi="Arial" w:cs="Arial"/>
                <w:bCs/>
                <w:sz w:val="18"/>
                <w:szCs w:val="18"/>
                <w:lang w:val="ro-RO"/>
              </w:rPr>
              <w:t>A</w:t>
            </w:r>
            <w:r w:rsidR="006952D0" w:rsidRPr="0040372D">
              <w:rPr>
                <w:rFonts w:ascii="Arial" w:hAnsi="Arial" w:cs="Arial"/>
                <w:bCs/>
                <w:sz w:val="18"/>
                <w:szCs w:val="18"/>
                <w:lang w:val="ro-RO"/>
              </w:rPr>
              <w:t>ctivităţi aplicative</w:t>
            </w:r>
            <w:r w:rsidR="00555B45" w:rsidRPr="0040372D">
              <w:rPr>
                <w:rStyle w:val="FootnoteReference"/>
                <w:rFonts w:ascii="Arial" w:hAnsi="Arial" w:cs="Arial"/>
                <w:bCs/>
                <w:sz w:val="18"/>
                <w:szCs w:val="18"/>
                <w:lang w:val="ro-RO"/>
              </w:rPr>
              <w:footnoteReference w:id="12"/>
            </w:r>
          </w:p>
        </w:tc>
        <w:tc>
          <w:tcPr>
            <w:tcW w:w="2693"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C12BE1">
        <w:trPr>
          <w:jc w:val="right"/>
        </w:trPr>
        <w:tc>
          <w:tcPr>
            <w:tcW w:w="5798" w:type="dxa"/>
            <w:shd w:val="clear" w:color="auto" w:fill="D9D9D9"/>
          </w:tcPr>
          <w:p w:rsidR="00875BC6" w:rsidRPr="0040372D" w:rsidRDefault="00D74B24" w:rsidP="00453904">
            <w:pPr>
              <w:autoSpaceDE w:val="0"/>
              <w:autoSpaceDN w:val="0"/>
              <w:adjustRightInd w:val="0"/>
              <w:spacing w:before="20" w:after="20" w:line="240" w:lineRule="auto"/>
              <w:ind w:left="389" w:hanging="389"/>
              <w:rPr>
                <w:rFonts w:ascii="Arial" w:hAnsi="Arial" w:cs="Arial"/>
                <w:bCs/>
                <w:sz w:val="18"/>
                <w:szCs w:val="18"/>
                <w:lang w:val="ro-RO"/>
              </w:rPr>
            </w:pPr>
            <w:permStart w:id="731929136" w:edGrp="everyone"/>
            <w:r w:rsidRPr="00D74B24">
              <w:rPr>
                <w:rFonts w:ascii="Verdana" w:hAnsi="Verdana"/>
                <w:sz w:val="16"/>
                <w:szCs w:val="16"/>
                <w:lang w:val="ro-RO"/>
              </w:rPr>
              <w:t>Construcţia m.a.i. Caracteristicile m.a.i.</w:t>
            </w:r>
            <w:permEnd w:id="731929136"/>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458261876"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1458261876"/>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03371770" w:edGrp="everyone"/>
            <w:r w:rsidRPr="0040372D">
              <w:rPr>
                <w:rFonts w:ascii="Arial" w:hAnsi="Arial" w:cs="Arial"/>
                <w:bCs/>
                <w:sz w:val="18"/>
                <w:szCs w:val="18"/>
                <w:lang w:val="ro-RO"/>
              </w:rPr>
              <w:t xml:space="preserve">  </w:t>
            </w:r>
            <w:r w:rsidR="003864A6">
              <w:rPr>
                <w:rFonts w:ascii="Gautami" w:hAnsi="Gautami" w:cs="Gautami"/>
                <w:bCs/>
                <w:sz w:val="18"/>
                <w:szCs w:val="18"/>
                <w:lang w:val="ro-RO"/>
              </w:rPr>
              <w:t>Explicare si p</w:t>
            </w:r>
            <w:r w:rsidR="003864A6" w:rsidRPr="00EF6BBD">
              <w:rPr>
                <w:rFonts w:ascii="Gautami" w:hAnsi="Gautami" w:cs="Gautami"/>
                <w:bCs/>
                <w:sz w:val="18"/>
                <w:szCs w:val="18"/>
                <w:lang w:val="ro-RO"/>
              </w:rPr>
              <w:t xml:space="preserve">rezentare de materiale grafice, </w:t>
            </w:r>
            <w:r w:rsidR="00D74B24">
              <w:rPr>
                <w:rFonts w:ascii="Gautami" w:hAnsi="Gautami" w:cs="Gautami"/>
                <w:bCs/>
                <w:sz w:val="18"/>
                <w:szCs w:val="18"/>
                <w:lang w:val="ro-RO"/>
              </w:rPr>
              <w:t>standuri de l</w:t>
            </w:r>
            <w:r w:rsidR="00D74B24">
              <w:rPr>
                <w:rFonts w:ascii="Arial" w:hAnsi="Arial" w:cs="Arial"/>
                <w:bCs/>
                <w:sz w:val="18"/>
                <w:szCs w:val="18"/>
                <w:lang w:val="ro-RO"/>
              </w:rPr>
              <w:t xml:space="preserve">ucru, </w:t>
            </w:r>
            <w:r w:rsidR="003864A6" w:rsidRPr="00EF6BBD">
              <w:rPr>
                <w:rFonts w:ascii="Gautami" w:hAnsi="Gautami" w:cs="Gautami"/>
                <w:bCs/>
                <w:sz w:val="18"/>
                <w:szCs w:val="18"/>
                <w:lang w:val="ro-RO"/>
              </w:rPr>
              <w:t>rela</w:t>
            </w:r>
            <w:r w:rsidR="003864A6">
              <w:rPr>
                <w:rFonts w:ascii="Gautami" w:hAnsi="Gautami" w:cs="Gautami"/>
                <w:bCs/>
                <w:sz w:val="18"/>
                <w:szCs w:val="18"/>
                <w:lang w:val="ro-RO"/>
              </w:rPr>
              <w:t>t</w:t>
            </w:r>
            <w:r w:rsidR="003864A6" w:rsidRPr="00EF6BBD">
              <w:rPr>
                <w:rFonts w:ascii="Gautami" w:hAnsi="Gautami" w:cs="Gautami"/>
                <w:bCs/>
                <w:sz w:val="18"/>
                <w:szCs w:val="18"/>
                <w:lang w:val="ro-RO"/>
              </w:rPr>
              <w:t>ii, exemple cu ajutorul videoproiectorului</w:t>
            </w:r>
            <w:r w:rsidRPr="0040372D">
              <w:rPr>
                <w:rFonts w:ascii="Arial" w:hAnsi="Arial" w:cs="Arial"/>
                <w:bCs/>
                <w:sz w:val="18"/>
                <w:szCs w:val="18"/>
                <w:lang w:val="ro-RO"/>
              </w:rPr>
              <w:t xml:space="preserve"> </w:t>
            </w:r>
            <w:permEnd w:id="1803371770"/>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2116511123" w:edGrp="everyone"/>
            <w:r w:rsidRPr="0040372D">
              <w:rPr>
                <w:rFonts w:ascii="Arial" w:hAnsi="Arial" w:cs="Arial"/>
                <w:bCs/>
                <w:sz w:val="18"/>
                <w:szCs w:val="18"/>
                <w:lang w:val="ro-RO"/>
              </w:rPr>
              <w:t xml:space="preserve"> </w:t>
            </w:r>
            <w:r w:rsidR="00D74B24">
              <w:rPr>
                <w:rFonts w:ascii="Arial" w:hAnsi="Arial" w:cs="Arial"/>
                <w:bCs/>
                <w:sz w:val="18"/>
                <w:szCs w:val="18"/>
                <w:lang w:val="ro-RO"/>
              </w:rPr>
              <w:t>Studiul parametrilor de funcționare ai unui motor cu aprindere prin scânteie</w:t>
            </w:r>
            <w:permEnd w:id="211651112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805202051"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80520205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D74B24" w:rsidP="00453904">
            <w:pPr>
              <w:autoSpaceDE w:val="0"/>
              <w:autoSpaceDN w:val="0"/>
              <w:adjustRightInd w:val="0"/>
              <w:spacing w:before="20" w:after="20" w:line="240" w:lineRule="auto"/>
              <w:ind w:left="389" w:hanging="389"/>
              <w:rPr>
                <w:rFonts w:ascii="Arial" w:hAnsi="Arial" w:cs="Arial"/>
                <w:bCs/>
                <w:sz w:val="18"/>
                <w:szCs w:val="18"/>
                <w:lang w:val="ro-RO"/>
              </w:rPr>
            </w:pPr>
            <w:permStart w:id="240937707" w:edGrp="everyone"/>
            <w:r>
              <w:rPr>
                <w:rFonts w:ascii="Verdana" w:hAnsi="Verdana"/>
                <w:sz w:val="16"/>
                <w:szCs w:val="16"/>
                <w:lang w:val="ro-RO"/>
              </w:rPr>
              <w:t>Identificarea influenței dozei injectate într-un stand cu motogenerator</w:t>
            </w:r>
            <w:r w:rsidR="00875BC6" w:rsidRPr="0040372D">
              <w:rPr>
                <w:rFonts w:ascii="Arial" w:hAnsi="Arial" w:cs="Arial"/>
                <w:bCs/>
                <w:sz w:val="18"/>
                <w:szCs w:val="18"/>
                <w:lang w:val="ro-RO"/>
              </w:rPr>
              <w:t xml:space="preserve">  </w:t>
            </w:r>
            <w:permEnd w:id="240937707"/>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231085087"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231085087"/>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451613991" w:edGrp="everyone"/>
            <w:r w:rsidRPr="0040372D">
              <w:rPr>
                <w:rFonts w:ascii="Arial" w:hAnsi="Arial" w:cs="Arial"/>
                <w:bCs/>
                <w:sz w:val="18"/>
                <w:szCs w:val="18"/>
                <w:lang w:val="ro-RO"/>
              </w:rPr>
              <w:t xml:space="preserve"> </w:t>
            </w:r>
            <w:r w:rsidR="00D74B24" w:rsidRPr="00D74B24">
              <w:rPr>
                <w:rFonts w:ascii="Arial" w:hAnsi="Arial" w:cs="Arial"/>
                <w:bCs/>
                <w:sz w:val="18"/>
                <w:szCs w:val="18"/>
                <w:lang w:val="ro-RO"/>
              </w:rPr>
              <w:t>Vitrina frigorifica FV 650.</w:t>
            </w:r>
            <w:permEnd w:id="451613991"/>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10912360"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181091236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C12BE1">
        <w:trPr>
          <w:jc w:val="right"/>
        </w:trPr>
        <w:tc>
          <w:tcPr>
            <w:tcW w:w="5798" w:type="dxa"/>
            <w:shd w:val="clear" w:color="auto" w:fill="D9D9D9"/>
          </w:tcPr>
          <w:p w:rsidR="00D74B24" w:rsidRPr="00EF1D62" w:rsidRDefault="00D74B24" w:rsidP="00D74B24">
            <w:pPr>
              <w:rPr>
                <w:lang w:val="es-ES"/>
              </w:rPr>
            </w:pPr>
            <w:permStart w:id="1509497816" w:edGrp="everyone"/>
            <w:r w:rsidRPr="00E47F74">
              <w:rPr>
                <w:lang w:val="ro-RO"/>
              </w:rPr>
              <w:t>Instalaţie de climatizare tip</w:t>
            </w:r>
            <w:r w:rsidRPr="00EF1D62">
              <w:rPr>
                <w:lang w:val="es-ES"/>
              </w:rPr>
              <w:t xml:space="preserve"> </w:t>
            </w:r>
            <w:proofErr w:type="spellStart"/>
            <w:r w:rsidRPr="00EF1D62">
              <w:rPr>
                <w:lang w:val="es-ES"/>
              </w:rPr>
              <w:t>split</w:t>
            </w:r>
            <w:proofErr w:type="spellEnd"/>
            <w:r w:rsidRPr="00EF1D62">
              <w:rPr>
                <w:lang w:val="es-ES"/>
              </w:rPr>
              <w:t xml:space="preserve">. </w:t>
            </w:r>
          </w:p>
          <w:permEnd w:id="1509497816"/>
          <w:p w:rsidR="00780C44" w:rsidRPr="0040372D" w:rsidRDefault="00780C44" w:rsidP="00453904">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379885801"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1379885801"/>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716112129" w:edGrp="everyone"/>
            <w:r w:rsidRPr="0040372D">
              <w:rPr>
                <w:rFonts w:ascii="Arial" w:hAnsi="Arial" w:cs="Arial"/>
                <w:bCs/>
                <w:sz w:val="18"/>
                <w:szCs w:val="18"/>
                <w:lang w:val="ro-RO"/>
              </w:rPr>
              <w:t xml:space="preserve">  </w:t>
            </w:r>
            <w:permEnd w:id="716112129"/>
          </w:p>
        </w:tc>
      </w:tr>
      <w:tr w:rsidR="00780C44" w:rsidRPr="0040372D" w:rsidTr="00C12BE1">
        <w:trPr>
          <w:jc w:val="right"/>
        </w:trPr>
        <w:tc>
          <w:tcPr>
            <w:tcW w:w="5798" w:type="dxa"/>
            <w:shd w:val="clear" w:color="auto" w:fill="D9D9D9"/>
          </w:tcPr>
          <w:p w:rsidR="00780C44" w:rsidRPr="0040372D" w:rsidRDefault="00D74B24" w:rsidP="00453904">
            <w:pPr>
              <w:autoSpaceDE w:val="0"/>
              <w:autoSpaceDN w:val="0"/>
              <w:adjustRightInd w:val="0"/>
              <w:spacing w:before="20" w:after="20" w:line="240" w:lineRule="auto"/>
              <w:ind w:left="389" w:hanging="389"/>
              <w:rPr>
                <w:rFonts w:ascii="Arial" w:hAnsi="Arial" w:cs="Arial"/>
                <w:bCs/>
                <w:sz w:val="18"/>
                <w:szCs w:val="18"/>
                <w:lang w:val="ro-RO"/>
              </w:rPr>
            </w:pPr>
            <w:permStart w:id="972432273" w:edGrp="everyone"/>
            <w:proofErr w:type="spellStart"/>
            <w:r w:rsidRPr="00CE2E13">
              <w:t>Instalaţie</w:t>
            </w:r>
            <w:proofErr w:type="spellEnd"/>
            <w:r w:rsidRPr="00CE2E13">
              <w:t xml:space="preserve"> de </w:t>
            </w:r>
            <w:proofErr w:type="spellStart"/>
            <w:r w:rsidRPr="00CE2E13">
              <w:t>clima</w:t>
            </w:r>
            <w:r>
              <w:t>tizare</w:t>
            </w:r>
            <w:proofErr w:type="spellEnd"/>
            <w:r w:rsidRPr="00CE2E13">
              <w:t xml:space="preserve"> </w:t>
            </w:r>
            <w:r>
              <w:t>auto</w:t>
            </w:r>
            <w:permEnd w:id="972432273"/>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437680015"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1437680015"/>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978806100" w:edGrp="everyone"/>
            <w:r w:rsidRPr="0040372D">
              <w:rPr>
                <w:rFonts w:ascii="Arial" w:hAnsi="Arial" w:cs="Arial"/>
                <w:bCs/>
                <w:sz w:val="18"/>
                <w:szCs w:val="18"/>
                <w:lang w:val="ro-RO"/>
              </w:rPr>
              <w:t xml:space="preserve">  </w:t>
            </w:r>
            <w:permEnd w:id="1978806100"/>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759571529" w:edGrp="everyone"/>
            <w:r w:rsidRPr="0040372D">
              <w:rPr>
                <w:rFonts w:ascii="Arial" w:hAnsi="Arial" w:cs="Arial"/>
                <w:bCs/>
                <w:sz w:val="18"/>
                <w:szCs w:val="18"/>
                <w:lang w:val="ro-RO"/>
              </w:rPr>
              <w:t xml:space="preserve"> </w:t>
            </w:r>
            <w:r w:rsidR="00D74B24">
              <w:rPr>
                <w:rFonts w:ascii="Arial" w:hAnsi="Arial" w:cs="Arial"/>
                <w:bCs/>
                <w:sz w:val="18"/>
                <w:szCs w:val="18"/>
                <w:lang w:val="ro-RO"/>
              </w:rPr>
              <w:t>Pompa de căldură</w:t>
            </w:r>
            <w:r w:rsidRPr="0040372D">
              <w:rPr>
                <w:rFonts w:ascii="Arial" w:hAnsi="Arial" w:cs="Arial"/>
                <w:bCs/>
                <w:sz w:val="18"/>
                <w:szCs w:val="18"/>
                <w:lang w:val="ro-RO"/>
              </w:rPr>
              <w:t xml:space="preserve"> </w:t>
            </w:r>
            <w:permEnd w:id="759571529"/>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829622286" w:edGrp="everyone"/>
            <w:r w:rsidRPr="0040372D">
              <w:rPr>
                <w:rFonts w:ascii="Arial" w:hAnsi="Arial" w:cs="Arial"/>
                <w:bCs/>
                <w:sz w:val="18"/>
                <w:szCs w:val="18"/>
                <w:lang w:val="ro-RO"/>
              </w:rPr>
              <w:t xml:space="preserve"> </w:t>
            </w:r>
            <w:r w:rsidR="003864A6">
              <w:rPr>
                <w:rFonts w:ascii="Arial" w:hAnsi="Arial" w:cs="Arial"/>
                <w:bCs/>
                <w:sz w:val="18"/>
                <w:szCs w:val="18"/>
                <w:lang w:val="ro-RO"/>
              </w:rPr>
              <w:t>2</w:t>
            </w:r>
            <w:r w:rsidRPr="0040372D">
              <w:rPr>
                <w:rFonts w:ascii="Arial" w:hAnsi="Arial" w:cs="Arial"/>
                <w:bCs/>
                <w:sz w:val="18"/>
                <w:szCs w:val="18"/>
                <w:lang w:val="ro-RO"/>
              </w:rPr>
              <w:t xml:space="preserve"> </w:t>
            </w:r>
            <w:permEnd w:id="829622286"/>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783838485" w:edGrp="everyone"/>
            <w:r w:rsidRPr="0040372D">
              <w:rPr>
                <w:rFonts w:ascii="Arial" w:hAnsi="Arial" w:cs="Arial"/>
                <w:bCs/>
                <w:sz w:val="18"/>
                <w:szCs w:val="18"/>
                <w:lang w:val="ro-RO"/>
              </w:rPr>
              <w:t xml:space="preserve">  </w:t>
            </w:r>
            <w:permEnd w:id="1783838485"/>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1155545997" w:edGrp="everyone"/>
            <w:r w:rsidRPr="0040372D">
              <w:rPr>
                <w:rFonts w:ascii="Arial" w:hAnsi="Arial" w:cs="Arial"/>
                <w:bCs/>
                <w:sz w:val="18"/>
                <w:szCs w:val="18"/>
                <w:lang w:val="ro-RO"/>
              </w:rPr>
              <w:t xml:space="preserve">  </w:t>
            </w:r>
            <w:permEnd w:id="1155545997"/>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263015471" w:edGrp="everyone"/>
            <w:r w:rsidRPr="0040372D">
              <w:rPr>
                <w:rFonts w:ascii="Arial" w:hAnsi="Arial" w:cs="Arial"/>
                <w:bCs/>
                <w:sz w:val="18"/>
                <w:szCs w:val="18"/>
                <w:lang w:val="ro-RO"/>
              </w:rPr>
              <w:t xml:space="preserve">  </w:t>
            </w:r>
            <w:permEnd w:id="1263015471"/>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111512875" w:edGrp="everyone"/>
            <w:r w:rsidRPr="0040372D">
              <w:rPr>
                <w:rFonts w:ascii="Arial" w:hAnsi="Arial" w:cs="Arial"/>
                <w:bCs/>
                <w:sz w:val="18"/>
                <w:szCs w:val="18"/>
                <w:lang w:val="ro-RO"/>
              </w:rPr>
              <w:t xml:space="preserve">  </w:t>
            </w:r>
            <w:permEnd w:id="1111512875"/>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1784636465" w:edGrp="everyone"/>
            <w:r w:rsidRPr="0040372D">
              <w:rPr>
                <w:rFonts w:ascii="Arial" w:hAnsi="Arial" w:cs="Arial"/>
                <w:bCs/>
                <w:sz w:val="18"/>
                <w:szCs w:val="18"/>
                <w:lang w:val="ro-RO"/>
              </w:rPr>
              <w:t xml:space="preserve">  </w:t>
            </w:r>
            <w:permEnd w:id="1784636465"/>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899552995" w:edGrp="everyone"/>
            <w:r w:rsidRPr="0040372D">
              <w:rPr>
                <w:rFonts w:ascii="Arial" w:hAnsi="Arial" w:cs="Arial"/>
                <w:bCs/>
                <w:sz w:val="18"/>
                <w:szCs w:val="18"/>
                <w:lang w:val="ro-RO"/>
              </w:rPr>
              <w:t xml:space="preserve">  </w:t>
            </w:r>
            <w:permEnd w:id="899552995"/>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513552364" w:edGrp="everyone"/>
            <w:r w:rsidRPr="0040372D">
              <w:rPr>
                <w:rFonts w:ascii="Arial" w:hAnsi="Arial" w:cs="Arial"/>
                <w:bCs/>
                <w:sz w:val="18"/>
                <w:szCs w:val="18"/>
                <w:lang w:val="ro-RO"/>
              </w:rPr>
              <w:t xml:space="preserve">  </w:t>
            </w:r>
            <w:permEnd w:id="513552364"/>
          </w:p>
        </w:tc>
      </w:tr>
      <w:tr w:rsidR="00CA7AAF" w:rsidRPr="0040372D" w:rsidTr="00C12BE1">
        <w:trPr>
          <w:trHeight w:val="1907"/>
          <w:jc w:val="right"/>
        </w:trPr>
        <w:tc>
          <w:tcPr>
            <w:tcW w:w="10582" w:type="dxa"/>
            <w:gridSpan w:val="3"/>
            <w:shd w:val="clear" w:color="auto" w:fill="D9D9D9"/>
          </w:tcPr>
          <w:p w:rsidR="003864A6" w:rsidRPr="00246EF7" w:rsidRDefault="00CA7AAF" w:rsidP="003864A6">
            <w:pPr>
              <w:ind w:left="360"/>
              <w:jc w:val="both"/>
              <w:rPr>
                <w:rFonts w:ascii="Verdana" w:hAnsi="Verdana"/>
                <w:sz w:val="16"/>
                <w:szCs w:val="16"/>
                <w:lang w:val="ro-RO"/>
              </w:rPr>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3"/>
            </w:r>
            <w:r w:rsidR="005B5908" w:rsidRPr="0040372D">
              <w:rPr>
                <w:rFonts w:ascii="Arial" w:hAnsi="Arial" w:cs="Arial"/>
                <w:bCs/>
                <w:sz w:val="18"/>
                <w:szCs w:val="18"/>
                <w:lang w:val="ro-RO"/>
              </w:rPr>
              <w:t xml:space="preserve">  </w:t>
            </w:r>
            <w:permStart w:id="1776552575" w:edGrp="everyone"/>
            <w:r w:rsidR="00FD5BE8" w:rsidRPr="0040372D">
              <w:rPr>
                <w:rFonts w:ascii="Arial" w:hAnsi="Arial" w:cs="Arial"/>
                <w:bCs/>
                <w:sz w:val="18"/>
                <w:szCs w:val="18"/>
                <w:lang w:val="ro-RO"/>
              </w:rPr>
              <w:t xml:space="preserve"> </w:t>
            </w:r>
            <w:r w:rsidR="003864A6" w:rsidRPr="00246EF7">
              <w:rPr>
                <w:rFonts w:ascii="Verdana" w:hAnsi="Verdana"/>
                <w:sz w:val="16"/>
                <w:szCs w:val="16"/>
                <w:lang w:val="ro-RO"/>
              </w:rPr>
              <w:t xml:space="preserve">Laza,I.,Masini frigorifice;Editura Eurostampa;Timisoara 2005  </w:t>
            </w:r>
          </w:p>
          <w:p w:rsidR="00D74B24" w:rsidRPr="00D74B24" w:rsidRDefault="00D74B24" w:rsidP="000533AA">
            <w:pPr>
              <w:ind w:left="360"/>
              <w:jc w:val="both"/>
              <w:rPr>
                <w:rFonts w:ascii="Verdana" w:hAnsi="Verdana"/>
                <w:sz w:val="16"/>
                <w:szCs w:val="16"/>
                <w:lang w:val="ro-RO"/>
              </w:rPr>
            </w:pPr>
            <w:r w:rsidRPr="00246EF7">
              <w:rPr>
                <w:rFonts w:ascii="Verdana" w:hAnsi="Verdana"/>
                <w:sz w:val="16"/>
                <w:szCs w:val="16"/>
                <w:lang w:val="ro-RO"/>
              </w:rPr>
              <w:t>2.</w:t>
            </w:r>
            <w:r w:rsidRPr="00D74B24">
              <w:rPr>
                <w:rFonts w:ascii="Times New Roman" w:hAnsi="Times New Roman"/>
                <w:kern w:val="16"/>
                <w:sz w:val="24"/>
                <w:szCs w:val="24"/>
                <w:lang w:val="ro-RO"/>
              </w:rPr>
              <w:t xml:space="preserve"> </w:t>
            </w:r>
            <w:r w:rsidRPr="00D74B24">
              <w:rPr>
                <w:rFonts w:ascii="Verdana" w:hAnsi="Verdana"/>
                <w:sz w:val="16"/>
                <w:szCs w:val="16"/>
                <w:lang w:val="ro-RO"/>
              </w:rPr>
              <w:t>V.D. NEGREA, V. SANDU: Combaterea poluări mediului în transporturile rutiere, Ed. Tehnică, Bucureşti. 2000.</w:t>
            </w:r>
          </w:p>
          <w:p w:rsidR="00CA7AAF" w:rsidRPr="0040372D" w:rsidRDefault="00D74B24" w:rsidP="00453904">
            <w:pPr>
              <w:autoSpaceDE w:val="0"/>
              <w:autoSpaceDN w:val="0"/>
              <w:adjustRightInd w:val="0"/>
              <w:spacing w:before="20" w:after="20" w:line="240" w:lineRule="auto"/>
              <w:rPr>
                <w:rFonts w:ascii="Arial" w:hAnsi="Arial" w:cs="Arial"/>
                <w:bCs/>
                <w:sz w:val="18"/>
                <w:szCs w:val="18"/>
                <w:lang w:val="ro-RO"/>
              </w:rPr>
            </w:pPr>
            <w:r>
              <w:rPr>
                <w:rFonts w:ascii="Verdana" w:hAnsi="Verdana"/>
                <w:sz w:val="16"/>
                <w:szCs w:val="16"/>
                <w:lang w:val="ro-RO"/>
              </w:rPr>
              <w:t xml:space="preserve">3. </w:t>
            </w:r>
            <w:r w:rsidRPr="00D74B24">
              <w:rPr>
                <w:rFonts w:ascii="Verdana" w:hAnsi="Verdana"/>
                <w:sz w:val="16"/>
                <w:szCs w:val="16"/>
                <w:lang w:val="ro-RO"/>
              </w:rPr>
              <w:t xml:space="preserve">V.D. NEGREA: Motoare cu ardere internă. Procese. Economicitate. Poluare, Ed. Sedona, </w:t>
            </w:r>
            <w:smartTag w:uri="urn:schemas-microsoft-com:office:smarttags" w:element="place">
              <w:smartTag w:uri="urn:schemas-microsoft-com:office:smarttags" w:element="City">
                <w:r w:rsidRPr="00D74B24">
                  <w:rPr>
                    <w:rFonts w:ascii="Verdana" w:hAnsi="Verdana"/>
                    <w:sz w:val="16"/>
                    <w:szCs w:val="16"/>
                    <w:lang w:val="ro-RO"/>
                  </w:rPr>
                  <w:t>Timişoara</w:t>
                </w:r>
              </w:smartTag>
            </w:smartTag>
            <w:r w:rsidRPr="00D74B24">
              <w:rPr>
                <w:rFonts w:ascii="Verdana" w:hAnsi="Verdana"/>
                <w:sz w:val="16"/>
                <w:szCs w:val="16"/>
                <w:lang w:val="ro-RO"/>
              </w:rPr>
              <w:t>, 1997</w:t>
            </w:r>
            <w:permEnd w:id="1776552575"/>
          </w:p>
        </w:tc>
      </w:tr>
    </w:tbl>
    <w:p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rsidR="00ED0F61" w:rsidRPr="0040372D" w:rsidRDefault="00ED0F61" w:rsidP="001B3C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w:t>
      </w:r>
      <w:r w:rsidR="00A51361" w:rsidRPr="0040372D">
        <w:rPr>
          <w:rFonts w:ascii="Arial" w:hAnsi="Arial" w:cs="Arial"/>
          <w:b/>
          <w:bCs/>
          <w:sz w:val="18"/>
          <w:szCs w:val="18"/>
          <w:lang w:val="ro-RO"/>
        </w:rPr>
        <w:t>ţinuturilor disciplinei cu aş</w:t>
      </w:r>
      <w:r w:rsidRPr="0040372D">
        <w:rPr>
          <w:rFonts w:ascii="Arial" w:hAnsi="Arial" w:cs="Arial"/>
          <w:b/>
          <w:bCs/>
          <w:sz w:val="18"/>
          <w:szCs w:val="18"/>
          <w:lang w:val="ro-RO"/>
        </w:rPr>
        <w:t>tept</w:t>
      </w:r>
      <w:r w:rsidR="00A51361" w:rsidRPr="0040372D">
        <w:rPr>
          <w:rFonts w:ascii="Arial" w:hAnsi="Arial" w:cs="Arial"/>
          <w:b/>
          <w:bCs/>
          <w:sz w:val="18"/>
          <w:szCs w:val="18"/>
          <w:lang w:val="ro-RO"/>
        </w:rPr>
        <w:t xml:space="preserve">ările reprezentanţilor comunităţii </w:t>
      </w:r>
      <w:r w:rsidR="0023657F" w:rsidRPr="0040372D">
        <w:rPr>
          <w:rFonts w:ascii="Arial" w:hAnsi="Arial" w:cs="Arial"/>
          <w:b/>
          <w:bCs/>
          <w:sz w:val="18"/>
          <w:szCs w:val="18"/>
          <w:lang w:val="ro-RO"/>
        </w:rPr>
        <w:t>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rsidTr="00C12BE1">
        <w:trPr>
          <w:trHeight w:val="980"/>
          <w:jc w:val="right"/>
        </w:trPr>
        <w:tc>
          <w:tcPr>
            <w:tcW w:w="10596" w:type="dxa"/>
          </w:tcPr>
          <w:p w:rsidR="00DE7F95" w:rsidRPr="0040372D" w:rsidRDefault="003864A6"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60561530" w:edGrp="everyone"/>
            <w:r w:rsidRPr="00C939FE">
              <w:rPr>
                <w:rFonts w:ascii="Verdana" w:hAnsi="Verdana"/>
                <w:sz w:val="16"/>
                <w:szCs w:val="16"/>
                <w:lang w:val="ro-RO"/>
              </w:rPr>
              <w:t>Continutul disciplinei raspunde cerintelor concrete ale potentialilor angajatori din mediul industrial din zona de vest</w:t>
            </w:r>
            <w:r w:rsidR="00FD5BE8" w:rsidRPr="0040372D">
              <w:rPr>
                <w:rFonts w:ascii="Arial" w:hAnsi="Arial" w:cs="Arial"/>
                <w:bCs/>
                <w:sz w:val="18"/>
                <w:szCs w:val="18"/>
                <w:lang w:val="ro-RO"/>
              </w:rPr>
              <w:t xml:space="preserve">  </w:t>
            </w:r>
            <w:permEnd w:id="860561530"/>
          </w:p>
        </w:tc>
      </w:tr>
    </w:tbl>
    <w:p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EE1A4C" w:rsidRPr="0040372D">
        <w:rPr>
          <w:rFonts w:ascii="Arial" w:hAnsi="Arial" w:cs="Arial"/>
          <w:b/>
          <w:bCs/>
          <w:sz w:val="18"/>
          <w:szCs w:val="18"/>
          <w:lang w:val="ro-RO"/>
        </w:rPr>
        <w:t>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rsidTr="00684E59">
        <w:trPr>
          <w:trHeight w:val="522"/>
          <w:jc w:val="right"/>
        </w:trPr>
        <w:tc>
          <w:tcPr>
            <w:tcW w:w="2156" w:type="dxa"/>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00F37E73" w:rsidRPr="0040372D">
              <w:rPr>
                <w:rStyle w:val="FootnoteReference"/>
                <w:rFonts w:ascii="Arial" w:hAnsi="Arial" w:cs="Arial"/>
                <w:bCs/>
                <w:sz w:val="18"/>
                <w:szCs w:val="18"/>
                <w:lang w:val="ro-RO"/>
              </w:rPr>
              <w:footnoteReference w:id="14"/>
            </w:r>
          </w:p>
        </w:tc>
        <w:tc>
          <w:tcPr>
            <w:tcW w:w="3913"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42178D" w:rsidRPr="0040372D" w:rsidRDefault="0042178D" w:rsidP="009D2D96">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 nota finală</w:t>
            </w:r>
          </w:p>
        </w:tc>
      </w:tr>
      <w:tr w:rsidR="0042178D" w:rsidRPr="0040372D" w:rsidTr="00684E59">
        <w:trPr>
          <w:trHeight w:val="27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968835924" w:edGrp="everyone"/>
            <w:r w:rsidR="00F726AB" w:rsidRPr="0040372D">
              <w:rPr>
                <w:rFonts w:ascii="Arial" w:hAnsi="Arial" w:cs="Arial"/>
                <w:bCs/>
                <w:sz w:val="18"/>
                <w:szCs w:val="18"/>
                <w:lang w:val="ro-RO"/>
              </w:rPr>
              <w:t xml:space="preserve"> </w:t>
            </w:r>
            <w:r w:rsidR="003864A6" w:rsidRPr="00EF6BBD">
              <w:rPr>
                <w:rFonts w:ascii="Gautami" w:hAnsi="Gautami" w:cs="Gautami"/>
                <w:bCs/>
                <w:sz w:val="18"/>
                <w:szCs w:val="18"/>
                <w:lang w:val="ro-RO"/>
              </w:rPr>
              <w:t xml:space="preserve">Cunoașterea terminologiei utilizate in </w:t>
            </w:r>
            <w:r w:rsidR="003864A6">
              <w:rPr>
                <w:rFonts w:ascii="Gautami" w:hAnsi="Gautami" w:cs="Gautami"/>
                <w:bCs/>
                <w:sz w:val="18"/>
                <w:szCs w:val="18"/>
                <w:lang w:val="ro-RO"/>
              </w:rPr>
              <w:t xml:space="preserve">Instalatii termice si  frigorifice; </w:t>
            </w:r>
            <w:r w:rsidR="003864A6" w:rsidRPr="00EF6BBD">
              <w:rPr>
                <w:rFonts w:ascii="Gautami" w:hAnsi="Gautami" w:cs="Gautami"/>
                <w:bCs/>
                <w:sz w:val="18"/>
                <w:szCs w:val="18"/>
                <w:lang w:val="ro-RO"/>
              </w:rPr>
              <w:t xml:space="preserve">Capacitatea de utilizare, explicare si </w:t>
            </w:r>
            <w:r w:rsidR="003864A6" w:rsidRPr="00EF6BBD">
              <w:rPr>
                <w:rFonts w:ascii="Gautami" w:hAnsi="Gautami" w:cs="Gautami"/>
                <w:bCs/>
                <w:sz w:val="18"/>
                <w:szCs w:val="18"/>
                <w:lang w:val="ro-RO"/>
              </w:rPr>
              <w:lastRenderedPageBreak/>
              <w:t>interpretare a no</w:t>
            </w:r>
            <w:r w:rsidR="003864A6">
              <w:rPr>
                <w:rFonts w:ascii="Gautami" w:hAnsi="Gautami" w:cs="Gautami"/>
                <w:bCs/>
                <w:sz w:val="18"/>
                <w:szCs w:val="18"/>
                <w:lang w:val="ro-RO"/>
              </w:rPr>
              <w:t>t</w:t>
            </w:r>
            <w:r w:rsidR="003864A6" w:rsidRPr="00EF6BBD">
              <w:rPr>
                <w:rFonts w:ascii="Gautami" w:hAnsi="Gautami" w:cs="Gautami"/>
                <w:bCs/>
                <w:sz w:val="18"/>
                <w:szCs w:val="18"/>
                <w:lang w:val="ro-RO"/>
              </w:rPr>
              <w:t xml:space="preserve">iunilor specifice disciplinei </w:t>
            </w:r>
            <w:r w:rsidR="003864A6">
              <w:rPr>
                <w:rFonts w:ascii="Gautami" w:hAnsi="Gautami" w:cs="Gautami"/>
                <w:bCs/>
                <w:sz w:val="18"/>
                <w:szCs w:val="18"/>
                <w:lang w:val="ro-RO"/>
              </w:rPr>
              <w:t xml:space="preserve">Instalatii termice si frigorifice; </w:t>
            </w:r>
            <w:r w:rsidR="003864A6" w:rsidRPr="00EF6BBD">
              <w:rPr>
                <w:rFonts w:ascii="Gautami" w:hAnsi="Gautami" w:cs="Gautami"/>
                <w:bCs/>
                <w:sz w:val="18"/>
                <w:szCs w:val="18"/>
                <w:lang w:val="ro-RO"/>
              </w:rPr>
              <w:t>Utilizarea principiilor si instrumentelor pentru descrierea sistemelor si proceselor termice</w:t>
            </w:r>
            <w:r w:rsidR="003864A6" w:rsidRPr="0040372D">
              <w:rPr>
                <w:rFonts w:ascii="Arial" w:hAnsi="Arial" w:cs="Arial"/>
                <w:bCs/>
                <w:sz w:val="18"/>
                <w:szCs w:val="18"/>
                <w:lang w:val="ro-RO"/>
              </w:rPr>
              <w:t xml:space="preserve">   </w:t>
            </w:r>
            <w:r w:rsidR="00F726AB" w:rsidRPr="0040372D">
              <w:rPr>
                <w:rFonts w:ascii="Arial" w:hAnsi="Arial" w:cs="Arial"/>
                <w:bCs/>
                <w:sz w:val="18"/>
                <w:szCs w:val="18"/>
                <w:lang w:val="ro-RO"/>
              </w:rPr>
              <w:t xml:space="preserve"> </w:t>
            </w:r>
            <w:permEnd w:id="1968835924"/>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261789342" w:edGrp="everyone"/>
            <w:r w:rsidRPr="0040372D">
              <w:rPr>
                <w:rFonts w:ascii="Arial" w:hAnsi="Arial" w:cs="Arial"/>
                <w:bCs/>
                <w:sz w:val="18"/>
                <w:szCs w:val="18"/>
                <w:lang w:val="ro-RO"/>
              </w:rPr>
              <w:lastRenderedPageBreak/>
              <w:t xml:space="preserve"> </w:t>
            </w:r>
            <w:r w:rsidR="003864A6">
              <w:rPr>
                <w:rFonts w:ascii="Gautami" w:hAnsi="Gautami" w:cs="Gautami"/>
                <w:bCs/>
                <w:sz w:val="18"/>
                <w:szCs w:val="18"/>
                <w:lang w:val="ro-RO"/>
              </w:rPr>
              <w:t>Metoda</w:t>
            </w:r>
            <w:r w:rsidR="003864A6" w:rsidRPr="003E754C">
              <w:rPr>
                <w:rFonts w:ascii="Gautami" w:hAnsi="Gautami" w:cs="Gautami"/>
                <w:bCs/>
                <w:sz w:val="18"/>
                <w:szCs w:val="18"/>
                <w:lang w:val="ro-RO"/>
              </w:rPr>
              <w:t xml:space="preserve"> </w:t>
            </w:r>
            <w:r w:rsidR="003864A6">
              <w:rPr>
                <w:rFonts w:ascii="Gautami" w:hAnsi="Gautami" w:cs="Gautami"/>
                <w:bCs/>
                <w:sz w:val="18"/>
                <w:szCs w:val="18"/>
                <w:lang w:val="ro-RO"/>
              </w:rPr>
              <w:t>sumativa (examen)</w:t>
            </w:r>
            <w:r w:rsidR="003864A6"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1261789342"/>
          </w:p>
        </w:tc>
        <w:tc>
          <w:tcPr>
            <w:tcW w:w="1959" w:type="dxa"/>
            <w:vAlign w:val="center"/>
          </w:tcPr>
          <w:p w:rsidR="0042178D" w:rsidRPr="0040372D" w:rsidRDefault="003864A6" w:rsidP="00684E59">
            <w:pPr>
              <w:autoSpaceDE w:val="0"/>
              <w:autoSpaceDN w:val="0"/>
              <w:adjustRightInd w:val="0"/>
              <w:spacing w:before="20" w:after="20" w:line="240" w:lineRule="auto"/>
              <w:ind w:left="34"/>
              <w:rPr>
                <w:rFonts w:ascii="Arial" w:hAnsi="Arial" w:cs="Arial"/>
                <w:bCs/>
                <w:sz w:val="18"/>
                <w:szCs w:val="18"/>
                <w:lang w:val="ro-RO"/>
              </w:rPr>
            </w:pPr>
            <w:permStart w:id="1543795965" w:edGrp="everyone"/>
            <w:r>
              <w:rPr>
                <w:rFonts w:ascii="Arial" w:hAnsi="Arial" w:cs="Arial"/>
                <w:bCs/>
                <w:sz w:val="18"/>
                <w:szCs w:val="18"/>
                <w:lang w:val="ro-RO"/>
              </w:rPr>
              <w:t>66%</w:t>
            </w:r>
            <w:r w:rsidR="0042178D" w:rsidRPr="0040372D">
              <w:rPr>
                <w:rFonts w:ascii="Arial" w:hAnsi="Arial" w:cs="Arial"/>
                <w:bCs/>
                <w:sz w:val="18"/>
                <w:szCs w:val="18"/>
                <w:lang w:val="ro-RO"/>
              </w:rPr>
              <w:t xml:space="preserve">  </w:t>
            </w:r>
            <w:permEnd w:id="1543795965"/>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lastRenderedPageBreak/>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52720406" w:edGrp="everyone"/>
            <w:r w:rsidRPr="0040372D">
              <w:rPr>
                <w:rFonts w:ascii="Arial" w:hAnsi="Arial" w:cs="Arial"/>
                <w:bCs/>
                <w:sz w:val="18"/>
                <w:szCs w:val="18"/>
                <w:lang w:val="ro-RO"/>
              </w:rPr>
              <w:t xml:space="preserve">   </w:t>
            </w:r>
            <w:permEnd w:id="152720406"/>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79765450" w:edGrp="everyone"/>
            <w:r w:rsidRPr="0040372D">
              <w:rPr>
                <w:rFonts w:ascii="Arial" w:hAnsi="Arial" w:cs="Arial"/>
                <w:bCs/>
                <w:sz w:val="18"/>
                <w:szCs w:val="18"/>
                <w:lang w:val="ro-RO"/>
              </w:rPr>
              <w:t xml:space="preserve">  </w:t>
            </w:r>
            <w:permEnd w:id="1579765450"/>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697780559" w:edGrp="everyone"/>
            <w:r w:rsidRPr="0040372D">
              <w:rPr>
                <w:rFonts w:ascii="Arial" w:hAnsi="Arial" w:cs="Arial"/>
                <w:bCs/>
                <w:sz w:val="18"/>
                <w:szCs w:val="18"/>
                <w:lang w:val="ro-RO"/>
              </w:rPr>
              <w:t xml:space="preserve">  </w:t>
            </w:r>
            <w:permEnd w:id="1697780559"/>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648051921" w:edGrp="everyone"/>
            <w:r w:rsidRPr="0040372D">
              <w:rPr>
                <w:rFonts w:ascii="Arial" w:hAnsi="Arial" w:cs="Arial"/>
                <w:bCs/>
                <w:sz w:val="18"/>
                <w:szCs w:val="18"/>
                <w:lang w:val="ro-RO"/>
              </w:rPr>
              <w:t xml:space="preserve">   </w:t>
            </w:r>
            <w:permEnd w:id="648051921"/>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53495843" w:edGrp="everyone"/>
            <w:r w:rsidRPr="0040372D">
              <w:rPr>
                <w:rFonts w:ascii="Arial" w:hAnsi="Arial" w:cs="Arial"/>
                <w:bCs/>
                <w:sz w:val="18"/>
                <w:szCs w:val="18"/>
                <w:lang w:val="ro-RO"/>
              </w:rPr>
              <w:t xml:space="preserve">  </w:t>
            </w:r>
            <w:permEnd w:id="253495843"/>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00991119" w:edGrp="everyone"/>
            <w:r w:rsidRPr="0040372D">
              <w:rPr>
                <w:rFonts w:ascii="Arial" w:hAnsi="Arial" w:cs="Arial"/>
                <w:bCs/>
                <w:sz w:val="18"/>
                <w:szCs w:val="18"/>
                <w:lang w:val="ro-RO"/>
              </w:rPr>
              <w:t xml:space="preserve">  </w:t>
            </w:r>
            <w:permEnd w:id="700991119"/>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496050071" w:edGrp="everyone"/>
            <w:r w:rsidRPr="0040372D">
              <w:rPr>
                <w:rFonts w:ascii="Arial" w:hAnsi="Arial" w:cs="Arial"/>
                <w:bCs/>
                <w:sz w:val="18"/>
                <w:szCs w:val="18"/>
                <w:lang w:val="ro-RO"/>
              </w:rPr>
              <w:t xml:space="preserve"> </w:t>
            </w:r>
            <w:r w:rsidR="003864A6" w:rsidRPr="00EF6BBD">
              <w:rPr>
                <w:rFonts w:ascii="Gautami" w:hAnsi="Gautami" w:cs="Gautami"/>
                <w:bCs/>
                <w:sz w:val="18"/>
                <w:szCs w:val="18"/>
                <w:lang w:val="ro-RO"/>
              </w:rPr>
              <w:t>Capacitatea de aplicare practica a no</w:t>
            </w:r>
            <w:r w:rsidR="003864A6">
              <w:rPr>
                <w:rFonts w:ascii="Gautami" w:hAnsi="Gautami" w:cs="Gautami"/>
                <w:bCs/>
                <w:sz w:val="18"/>
                <w:szCs w:val="18"/>
                <w:lang w:val="ro-RO"/>
              </w:rPr>
              <w:t>t</w:t>
            </w:r>
            <w:r w:rsidR="003864A6" w:rsidRPr="00EF6BBD">
              <w:rPr>
                <w:rFonts w:ascii="Gautami" w:hAnsi="Gautami" w:cs="Gautami"/>
                <w:bCs/>
                <w:sz w:val="18"/>
                <w:szCs w:val="18"/>
                <w:lang w:val="ro-RO"/>
              </w:rPr>
              <w:t>iunilor prezentate in cadrul prelegerilor</w:t>
            </w:r>
            <w:r w:rsidR="003864A6">
              <w:rPr>
                <w:rFonts w:ascii="Gautami" w:hAnsi="Gautami" w:cs="Gautami"/>
                <w:bCs/>
                <w:sz w:val="18"/>
                <w:szCs w:val="18"/>
                <w:lang w:val="ro-RO"/>
              </w:rPr>
              <w:t>; C</w:t>
            </w:r>
            <w:r w:rsidR="003864A6" w:rsidRPr="00EF6BBD">
              <w:rPr>
                <w:rFonts w:ascii="Gautami" w:hAnsi="Gautami" w:cs="Gautami"/>
                <w:bCs/>
                <w:sz w:val="18"/>
                <w:szCs w:val="18"/>
                <w:lang w:val="ro-RO"/>
              </w:rPr>
              <w:t xml:space="preserve">apacitatea de evaluarea si interpretarea </w:t>
            </w:r>
            <w:r w:rsidR="003864A6">
              <w:rPr>
                <w:rFonts w:ascii="Gautami" w:hAnsi="Gautami" w:cs="Gautami"/>
                <w:bCs/>
                <w:sz w:val="18"/>
                <w:szCs w:val="18"/>
                <w:lang w:val="ro-RO"/>
              </w:rPr>
              <w:t xml:space="preserve">a </w:t>
            </w:r>
            <w:r w:rsidR="003864A6" w:rsidRPr="00EF6BBD">
              <w:rPr>
                <w:rFonts w:ascii="Gautami" w:hAnsi="Gautami" w:cs="Gautami"/>
                <w:bCs/>
                <w:sz w:val="18"/>
                <w:szCs w:val="18"/>
                <w:lang w:val="ro-RO"/>
              </w:rPr>
              <w:t>rezultatelor experimentale</w:t>
            </w:r>
            <w:r w:rsidR="003864A6"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496050071"/>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84272295" w:edGrp="everyone"/>
            <w:r w:rsidRPr="0040372D">
              <w:rPr>
                <w:rFonts w:ascii="Arial" w:hAnsi="Arial" w:cs="Arial"/>
                <w:bCs/>
                <w:sz w:val="18"/>
                <w:szCs w:val="18"/>
                <w:lang w:val="ro-RO"/>
              </w:rPr>
              <w:t xml:space="preserve"> </w:t>
            </w:r>
            <w:r w:rsidR="003864A6">
              <w:rPr>
                <w:rFonts w:ascii="Gautami" w:hAnsi="Gautami" w:cs="Gautami"/>
                <w:bCs/>
                <w:sz w:val="18"/>
                <w:szCs w:val="18"/>
                <w:lang w:val="ro-RO"/>
              </w:rPr>
              <w:t>Metoda mixta: formativa si sumativa</w:t>
            </w:r>
            <w:r w:rsidR="003864A6" w:rsidRPr="003E754C">
              <w:rPr>
                <w:rFonts w:ascii="Gautami" w:hAnsi="Gautami" w:cs="Gautami"/>
                <w:bCs/>
                <w:sz w:val="18"/>
                <w:szCs w:val="18"/>
                <w:lang w:val="ro-RO"/>
              </w:rPr>
              <w:t xml:space="preserve">  </w:t>
            </w:r>
            <w:permEnd w:id="2084272295"/>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136295648" w:edGrp="everyone"/>
            <w:r w:rsidRPr="0040372D">
              <w:rPr>
                <w:rFonts w:ascii="Arial" w:hAnsi="Arial" w:cs="Arial"/>
                <w:bCs/>
                <w:sz w:val="18"/>
                <w:szCs w:val="18"/>
                <w:lang w:val="ro-RO"/>
              </w:rPr>
              <w:t xml:space="preserve"> </w:t>
            </w:r>
            <w:r w:rsidR="003864A6">
              <w:rPr>
                <w:rFonts w:ascii="Arial" w:hAnsi="Arial" w:cs="Arial"/>
                <w:bCs/>
                <w:sz w:val="18"/>
                <w:szCs w:val="18"/>
                <w:lang w:val="ro-RO"/>
              </w:rPr>
              <w:t>34%</w:t>
            </w:r>
            <w:r w:rsidRPr="0040372D">
              <w:rPr>
                <w:rFonts w:ascii="Arial" w:hAnsi="Arial" w:cs="Arial"/>
                <w:bCs/>
                <w:sz w:val="18"/>
                <w:szCs w:val="18"/>
                <w:lang w:val="ro-RO"/>
              </w:rPr>
              <w:t xml:space="preserve"> </w:t>
            </w:r>
            <w:permEnd w:id="2136295648"/>
          </w:p>
        </w:tc>
      </w:tr>
      <w:tr w:rsidR="0042178D" w:rsidRPr="0040372D" w:rsidTr="00684E59">
        <w:trPr>
          <w:trHeight w:val="243"/>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943861213" w:edGrp="everyone"/>
            <w:r w:rsidRPr="0040372D">
              <w:rPr>
                <w:rFonts w:ascii="Arial" w:hAnsi="Arial" w:cs="Arial"/>
                <w:bCs/>
                <w:sz w:val="18"/>
                <w:szCs w:val="18"/>
                <w:lang w:val="ro-RO"/>
              </w:rPr>
              <w:t xml:space="preserve">   </w:t>
            </w:r>
            <w:permEnd w:id="943861213"/>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716062233" w:edGrp="everyone"/>
            <w:r w:rsidRPr="0040372D">
              <w:rPr>
                <w:rFonts w:ascii="Arial" w:hAnsi="Arial" w:cs="Arial"/>
                <w:bCs/>
                <w:sz w:val="18"/>
                <w:szCs w:val="18"/>
                <w:lang w:val="ro-RO"/>
              </w:rPr>
              <w:t xml:space="preserve">  </w:t>
            </w:r>
            <w:permEnd w:id="1716062233"/>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12457726" w:edGrp="everyone"/>
            <w:r w:rsidRPr="0040372D">
              <w:rPr>
                <w:rFonts w:ascii="Arial" w:hAnsi="Arial" w:cs="Arial"/>
                <w:bCs/>
                <w:sz w:val="18"/>
                <w:szCs w:val="18"/>
                <w:lang w:val="ro-RO"/>
              </w:rPr>
              <w:t xml:space="preserve">  </w:t>
            </w:r>
            <w:permEnd w:id="1512457726"/>
          </w:p>
        </w:tc>
      </w:tr>
      <w:tr w:rsidR="002155ED" w:rsidRPr="0040372D" w:rsidTr="00684E59">
        <w:trPr>
          <w:trHeight w:val="243"/>
          <w:jc w:val="right"/>
        </w:trPr>
        <w:tc>
          <w:tcPr>
            <w:tcW w:w="2156" w:type="dxa"/>
            <w:vAlign w:val="center"/>
          </w:tcPr>
          <w:p w:rsidR="002155ED" w:rsidRPr="0040372D" w:rsidRDefault="002155E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155ED" w:rsidRPr="0040372D" w:rsidRDefault="002155E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5"/>
            </w:r>
            <w:r>
              <w:rPr>
                <w:rFonts w:ascii="Arial" w:hAnsi="Arial" w:cs="Arial"/>
                <w:b/>
                <w:bCs/>
                <w:sz w:val="18"/>
                <w:szCs w:val="18"/>
                <w:lang w:val="ro-RO"/>
              </w:rPr>
              <w:t xml:space="preserve">: </w:t>
            </w:r>
            <w:permStart w:id="274475544" w:edGrp="everyone"/>
            <w:r>
              <w:rPr>
                <w:rFonts w:ascii="Arial" w:hAnsi="Arial" w:cs="Arial"/>
                <w:b/>
                <w:bCs/>
                <w:sz w:val="18"/>
                <w:szCs w:val="18"/>
                <w:lang w:val="ro-RO"/>
              </w:rPr>
              <w:t xml:space="preserve">   </w:t>
            </w:r>
            <w:permEnd w:id="274475544"/>
          </w:p>
        </w:tc>
        <w:tc>
          <w:tcPr>
            <w:tcW w:w="3913"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1243437774" w:edGrp="everyone"/>
            <w:r>
              <w:rPr>
                <w:rFonts w:ascii="Arial" w:hAnsi="Arial" w:cs="Arial"/>
                <w:bCs/>
                <w:sz w:val="18"/>
                <w:szCs w:val="18"/>
                <w:lang w:val="ro-RO"/>
              </w:rPr>
              <w:t xml:space="preserve">  </w:t>
            </w:r>
            <w:permEnd w:id="1243437774"/>
          </w:p>
        </w:tc>
        <w:tc>
          <w:tcPr>
            <w:tcW w:w="1959"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1817316521" w:edGrp="everyone"/>
            <w:r>
              <w:rPr>
                <w:rFonts w:ascii="Arial" w:hAnsi="Arial" w:cs="Arial"/>
                <w:bCs/>
                <w:sz w:val="18"/>
                <w:szCs w:val="18"/>
                <w:lang w:val="ro-RO"/>
              </w:rPr>
              <w:t xml:space="preserve">  </w:t>
            </w:r>
            <w:permEnd w:id="1817316521"/>
          </w:p>
        </w:tc>
      </w:tr>
      <w:tr w:rsidR="00C12BE1" w:rsidRPr="0040372D" w:rsidTr="0042178D">
        <w:trPr>
          <w:trHeight w:val="265"/>
          <w:jc w:val="right"/>
        </w:trPr>
        <w:tc>
          <w:tcPr>
            <w:tcW w:w="10597" w:type="dxa"/>
            <w:gridSpan w:val="4"/>
            <w:shd w:val="clear" w:color="auto" w:fill="FFFFFF"/>
          </w:tcPr>
          <w:p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performanţă </w:t>
            </w:r>
            <w:r w:rsidRPr="0040372D">
              <w:rPr>
                <w:rFonts w:ascii="Arial" w:hAnsi="Arial" w:cs="Arial"/>
                <w:bCs/>
                <w:sz w:val="16"/>
                <w:szCs w:val="16"/>
                <w:shd w:val="clear" w:color="auto" w:fill="F2F2F2"/>
                <w:lang w:val="ro-RO"/>
              </w:rPr>
              <w:t>(volumul de cunoştinţe minim necesar pentru promovarea disciplinei şi modul în care se verifică stăpânirea lui)</w:t>
            </w:r>
            <w:r w:rsidR="00A336C1">
              <w:rPr>
                <w:rStyle w:val="FootnoteReference"/>
                <w:rFonts w:ascii="Arial" w:hAnsi="Arial" w:cs="Arial"/>
                <w:bCs/>
                <w:sz w:val="16"/>
                <w:szCs w:val="16"/>
                <w:shd w:val="clear" w:color="auto" w:fill="F2F2F2"/>
                <w:lang w:val="ro-RO"/>
              </w:rPr>
              <w:footnoteReference w:id="16"/>
            </w:r>
          </w:p>
        </w:tc>
      </w:tr>
      <w:tr w:rsidR="00C12BE1" w:rsidRPr="0040372D" w:rsidTr="0042178D">
        <w:trPr>
          <w:trHeight w:val="265"/>
          <w:jc w:val="right"/>
        </w:trPr>
        <w:tc>
          <w:tcPr>
            <w:tcW w:w="10597" w:type="dxa"/>
            <w:gridSpan w:val="4"/>
          </w:tcPr>
          <w:p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689788610" w:edGrp="everyone"/>
            <w:r w:rsidRPr="0040372D">
              <w:rPr>
                <w:rFonts w:ascii="Arial" w:hAnsi="Arial" w:cs="Arial"/>
                <w:bCs/>
                <w:sz w:val="18"/>
                <w:szCs w:val="18"/>
                <w:lang w:val="ro-RO"/>
              </w:rPr>
              <w:t xml:space="preserve"> </w:t>
            </w:r>
            <w:r w:rsidR="003864A6">
              <w:rPr>
                <w:rFonts w:ascii="Gautami" w:hAnsi="Gautami" w:cs="Gautami"/>
                <w:bCs/>
                <w:sz w:val="18"/>
                <w:szCs w:val="18"/>
                <w:lang w:val="ro-RO"/>
              </w:rPr>
              <w:t>Cunostin</w:t>
            </w:r>
            <w:r w:rsidR="003864A6">
              <w:rPr>
                <w:rFonts w:cs="Calibri"/>
                <w:bCs/>
                <w:sz w:val="18"/>
                <w:szCs w:val="18"/>
                <w:lang w:val="ro-RO"/>
              </w:rPr>
              <w:t>ț</w:t>
            </w:r>
            <w:r w:rsidR="003864A6">
              <w:rPr>
                <w:rFonts w:ascii="Gautami" w:hAnsi="Gautami" w:cs="Gautami"/>
                <w:bCs/>
                <w:sz w:val="18"/>
                <w:szCs w:val="18"/>
                <w:lang w:val="ro-RO"/>
              </w:rPr>
              <w:t xml:space="preserve">e elementare </w:t>
            </w:r>
            <w:r w:rsidR="003864A6" w:rsidRPr="00643706">
              <w:rPr>
                <w:rFonts w:ascii="Verdana" w:hAnsi="Verdana"/>
                <w:sz w:val="16"/>
                <w:szCs w:val="16"/>
                <w:lang w:val="it-IT"/>
              </w:rPr>
              <w:t xml:space="preserve">teoretice </w:t>
            </w:r>
            <w:r w:rsidR="003864A6">
              <w:rPr>
                <w:rFonts w:ascii="Verdana" w:hAnsi="Verdana"/>
                <w:sz w:val="16"/>
                <w:szCs w:val="16"/>
                <w:lang w:val="it-IT"/>
              </w:rPr>
              <w:t>s</w:t>
            </w:r>
            <w:r w:rsidR="003864A6" w:rsidRPr="00643706">
              <w:rPr>
                <w:rFonts w:ascii="Verdana" w:hAnsi="Verdana"/>
                <w:sz w:val="16"/>
                <w:szCs w:val="16"/>
                <w:lang w:val="it-IT"/>
              </w:rPr>
              <w:t>i practice privind fenomenele termodinamice care se aplic</w:t>
            </w:r>
            <w:r w:rsidR="003864A6">
              <w:rPr>
                <w:rFonts w:ascii="Verdana" w:hAnsi="Verdana"/>
                <w:sz w:val="16"/>
                <w:szCs w:val="16"/>
                <w:lang w:val="it-IT"/>
              </w:rPr>
              <w:t>a</w:t>
            </w:r>
            <w:r w:rsidR="003864A6" w:rsidRPr="00643706">
              <w:rPr>
                <w:rFonts w:ascii="Verdana" w:hAnsi="Verdana"/>
                <w:sz w:val="16"/>
                <w:szCs w:val="16"/>
                <w:lang w:val="it-IT"/>
              </w:rPr>
              <w:t xml:space="preserve"> </w:t>
            </w:r>
            <w:r w:rsidR="003864A6">
              <w:rPr>
                <w:rFonts w:ascii="Verdana" w:hAnsi="Verdana"/>
                <w:sz w:val="16"/>
                <w:szCs w:val="16"/>
                <w:lang w:val="it-IT"/>
              </w:rPr>
              <w:t>i</w:t>
            </w:r>
            <w:r w:rsidR="003864A6" w:rsidRPr="00643706">
              <w:rPr>
                <w:rFonts w:ascii="Verdana" w:hAnsi="Verdana"/>
                <w:sz w:val="16"/>
                <w:szCs w:val="16"/>
                <w:lang w:val="it-IT"/>
              </w:rPr>
              <w:t>n tehnic</w:t>
            </w:r>
            <w:r w:rsidR="003864A6">
              <w:rPr>
                <w:rFonts w:ascii="Verdana" w:hAnsi="Verdana"/>
                <w:sz w:val="16"/>
                <w:szCs w:val="16"/>
                <w:lang w:val="it-IT"/>
              </w:rPr>
              <w:t xml:space="preserve">a; </w:t>
            </w:r>
            <w:r w:rsidR="003864A6">
              <w:rPr>
                <w:rFonts w:ascii="Gautami" w:hAnsi="Gautami" w:cs="Gautami"/>
                <w:bCs/>
                <w:sz w:val="18"/>
                <w:szCs w:val="18"/>
                <w:lang w:val="ro-RO"/>
              </w:rPr>
              <w:t>Criteriul de promovare consta in obtinerea notei finale minim 5. Pentru indeplinirea acestui criteriu, atat nota la examen, cat si notele la laborator si proiect trebuie să fie minim 5.</w:t>
            </w:r>
            <w:r w:rsidRPr="0040372D">
              <w:rPr>
                <w:rFonts w:ascii="Arial" w:hAnsi="Arial" w:cs="Arial"/>
                <w:bCs/>
                <w:sz w:val="18"/>
                <w:szCs w:val="18"/>
                <w:lang w:val="ro-RO"/>
              </w:rPr>
              <w:t xml:space="preserve">  </w:t>
            </w:r>
            <w:permEnd w:id="689788610"/>
          </w:p>
        </w:tc>
      </w:tr>
    </w:tbl>
    <w:p w:rsidR="00691717" w:rsidRPr="0040372D" w:rsidRDefault="00691717" w:rsidP="0076356B">
      <w:pPr>
        <w:autoSpaceDE w:val="0"/>
        <w:autoSpaceDN w:val="0"/>
        <w:adjustRightInd w:val="0"/>
        <w:spacing w:after="0" w:line="240" w:lineRule="auto"/>
        <w:ind w:firstLine="720"/>
        <w:jc w:val="both"/>
        <w:rPr>
          <w:rFonts w:ascii="Arial" w:hAnsi="Arial" w:cs="Arial"/>
          <w:bCs/>
          <w:sz w:val="24"/>
          <w:szCs w:val="24"/>
          <w:lang w:val="ro-RO"/>
        </w:rPr>
      </w:pPr>
    </w:p>
    <w:p w:rsidR="008B1A15" w:rsidRDefault="008B1A15" w:rsidP="0076356B">
      <w:pPr>
        <w:autoSpaceDE w:val="0"/>
        <w:autoSpaceDN w:val="0"/>
        <w:adjustRightInd w:val="0"/>
        <w:spacing w:after="0" w:line="240" w:lineRule="auto"/>
        <w:ind w:firstLine="720"/>
        <w:jc w:val="both"/>
        <w:rPr>
          <w:rFonts w:ascii="Arial" w:hAnsi="Arial" w:cs="Arial"/>
          <w:bCs/>
          <w:sz w:val="24"/>
          <w:szCs w:val="24"/>
          <w:lang w:val="ro-RO"/>
        </w:rPr>
      </w:pPr>
    </w:p>
    <w:p w:rsidR="00361ABE" w:rsidRDefault="00361ABE" w:rsidP="0076356B">
      <w:pPr>
        <w:autoSpaceDE w:val="0"/>
        <w:autoSpaceDN w:val="0"/>
        <w:adjustRightInd w:val="0"/>
        <w:spacing w:after="0" w:line="240" w:lineRule="auto"/>
        <w:ind w:firstLine="720"/>
        <w:jc w:val="both"/>
        <w:rPr>
          <w:rFonts w:ascii="Arial" w:hAnsi="Arial" w:cs="Arial"/>
          <w:bCs/>
          <w:sz w:val="24"/>
          <w:szCs w:val="24"/>
          <w:lang w:val="ro-RO"/>
        </w:rPr>
      </w:pPr>
    </w:p>
    <w:p w:rsidR="00361ABE" w:rsidRPr="0040372D" w:rsidRDefault="00361ABE" w:rsidP="0076356B">
      <w:pPr>
        <w:autoSpaceDE w:val="0"/>
        <w:autoSpaceDN w:val="0"/>
        <w:adjustRightInd w:val="0"/>
        <w:spacing w:after="0" w:line="240" w:lineRule="auto"/>
        <w:ind w:firstLine="720"/>
        <w:jc w:val="both"/>
        <w:rPr>
          <w:rFonts w:ascii="Arial" w:hAnsi="Arial" w:cs="Arial"/>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40372D" w:rsidTr="00684E59">
        <w:trPr>
          <w:trHeight w:val="235"/>
          <w:jc w:val="center"/>
        </w:trPr>
        <w:tc>
          <w:tcPr>
            <w:tcW w:w="3298" w:type="dxa"/>
            <w:tcBorders>
              <w:top w:val="nil"/>
              <w:left w:val="nil"/>
              <w:bottom w:val="nil"/>
              <w:right w:val="nil"/>
            </w:tcBorders>
            <w:vAlign w:val="center"/>
          </w:tcPr>
          <w:p w:rsidR="00B927FF" w:rsidRPr="0040372D" w:rsidRDefault="00B927FF" w:rsidP="00684E59">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w:t>
            </w:r>
            <w:r w:rsidR="00B927FF" w:rsidRPr="0040372D">
              <w:rPr>
                <w:rFonts w:ascii="Arial" w:hAnsi="Arial" w:cs="Arial"/>
                <w:b/>
                <w:bCs/>
                <w:sz w:val="18"/>
                <w:szCs w:val="18"/>
                <w:lang w:val="ro-RO"/>
              </w:rPr>
              <w:t xml:space="preserve"> de curs</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activităţi</w:t>
            </w:r>
            <w:r w:rsidR="00B927FF" w:rsidRPr="0040372D">
              <w:rPr>
                <w:rFonts w:ascii="Arial" w:hAnsi="Arial" w:cs="Arial"/>
                <w:b/>
                <w:bCs/>
                <w:sz w:val="18"/>
                <w:szCs w:val="18"/>
                <w:lang w:val="ro-RO"/>
              </w:rPr>
              <w:t xml:space="preserve"> aplicative</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104FB1">
        <w:trPr>
          <w:jc w:val="center"/>
        </w:trPr>
        <w:tc>
          <w:tcPr>
            <w:tcW w:w="3298" w:type="dxa"/>
            <w:tcBorders>
              <w:top w:val="nil"/>
              <w:left w:val="nil"/>
              <w:bottom w:val="nil"/>
              <w:right w:val="nil"/>
            </w:tcBorders>
          </w:tcPr>
          <w:p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1067087721" w:edGrp="everyone"/>
            <w:r w:rsidRPr="0040372D">
              <w:rPr>
                <w:rFonts w:ascii="Arial" w:hAnsi="Arial" w:cs="Arial"/>
                <w:bCs/>
                <w:sz w:val="18"/>
                <w:szCs w:val="18"/>
                <w:lang w:val="ro-RO"/>
              </w:rPr>
              <w:t xml:space="preserve">   </w:t>
            </w:r>
            <w:permEnd w:id="1067087721"/>
          </w:p>
        </w:tc>
        <w:tc>
          <w:tcPr>
            <w:tcW w:w="3808" w:type="dxa"/>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B927FF" w:rsidRPr="0040372D" w:rsidRDefault="00B927FF" w:rsidP="00B927FF">
      <w:pPr>
        <w:autoSpaceDE w:val="0"/>
        <w:autoSpaceDN w:val="0"/>
        <w:adjustRightInd w:val="0"/>
        <w:spacing w:after="0" w:line="240" w:lineRule="auto"/>
        <w:ind w:firstLine="720"/>
        <w:jc w:val="both"/>
        <w:rPr>
          <w:rFonts w:ascii="Arial" w:hAnsi="Arial" w:cs="Arial"/>
          <w:bCs/>
          <w:sz w:val="24"/>
          <w:szCs w:val="24"/>
          <w:lang w:val="ro-RO"/>
        </w:rPr>
      </w:pPr>
    </w:p>
    <w:p w:rsidR="00B927FF" w:rsidRPr="0040372D" w:rsidRDefault="00B927FF" w:rsidP="00B927FF">
      <w:pPr>
        <w:autoSpaceDE w:val="0"/>
        <w:autoSpaceDN w:val="0"/>
        <w:adjustRightInd w:val="0"/>
        <w:spacing w:after="0" w:line="240" w:lineRule="auto"/>
        <w:ind w:firstLine="720"/>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rsidTr="00684E59">
        <w:trPr>
          <w:trHeight w:val="235"/>
        </w:trPr>
        <w:tc>
          <w:tcPr>
            <w:tcW w:w="3626" w:type="dxa"/>
            <w:vAlign w:val="center"/>
          </w:tcPr>
          <w:p w:rsidR="00B927FF"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w:t>
            </w:r>
            <w:r w:rsidR="00B927FF" w:rsidRPr="0040372D">
              <w:rPr>
                <w:rFonts w:ascii="Arial" w:hAnsi="Arial" w:cs="Arial"/>
                <w:b/>
                <w:bCs/>
                <w:sz w:val="18"/>
                <w:szCs w:val="18"/>
                <w:lang w:val="ro-RO"/>
              </w:rPr>
              <w:t xml:space="preserve"> de departament</w:t>
            </w:r>
          </w:p>
          <w:p w:rsidR="000A6FD5"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62" w:type="dxa"/>
            <w:vAlign w:val="center"/>
          </w:tcPr>
          <w:p w:rsidR="00B927FF" w:rsidRPr="0040372D" w:rsidRDefault="00B927FF"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Data avizării în Consiliul Facultăţii</w:t>
            </w:r>
            <w:r w:rsidRPr="0040372D">
              <w:rPr>
                <w:rStyle w:val="FootnoteReference"/>
                <w:rFonts w:ascii="Arial" w:hAnsi="Arial" w:cs="Arial"/>
                <w:b/>
                <w:bCs/>
                <w:sz w:val="18"/>
                <w:szCs w:val="18"/>
                <w:lang w:val="ro-RO"/>
              </w:rPr>
              <w:footnoteReference w:id="17"/>
            </w:r>
          </w:p>
        </w:tc>
        <w:tc>
          <w:tcPr>
            <w:tcW w:w="3481" w:type="dxa"/>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104FB1">
        <w:tc>
          <w:tcPr>
            <w:tcW w:w="3626" w:type="dxa"/>
          </w:tcPr>
          <w:p w:rsidR="000A6FD5" w:rsidRPr="0040372D" w:rsidRDefault="000A6FD5"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B927FF" w:rsidRPr="0040372D" w:rsidRDefault="00B927FF"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tcPr>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113591907" w:edGrp="everyone"/>
            <w:r w:rsidRPr="0040372D">
              <w:rPr>
                <w:rFonts w:ascii="Arial" w:hAnsi="Arial" w:cs="Arial"/>
                <w:bCs/>
                <w:sz w:val="18"/>
                <w:szCs w:val="18"/>
                <w:lang w:val="ro-RO"/>
              </w:rPr>
              <w:t xml:space="preserve">   </w:t>
            </w:r>
            <w:permEnd w:id="113591907"/>
          </w:p>
        </w:tc>
        <w:tc>
          <w:tcPr>
            <w:tcW w:w="3481" w:type="dxa"/>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E3" w:rsidRDefault="00144BE3">
      <w:r>
        <w:separator/>
      </w:r>
    </w:p>
  </w:endnote>
  <w:endnote w:type="continuationSeparator" w:id="0">
    <w:p w:rsidR="00144BE3" w:rsidRDefault="0014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utami">
    <w:altName w:val="Cambria Math"/>
    <w:panose1 w:val="02000500000000000000"/>
    <w:charset w:val="01"/>
    <w:family w:val="roman"/>
    <w:notTrueType/>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E3" w:rsidRDefault="00144BE3">
      <w:r>
        <w:separator/>
      </w:r>
    </w:p>
  </w:footnote>
  <w:footnote w:type="continuationSeparator" w:id="0">
    <w:p w:rsidR="00144BE3" w:rsidRDefault="00144BE3">
      <w:r>
        <w:continuationSeparator/>
      </w:r>
    </w:p>
  </w:footnote>
  <w:footnote w:id="1">
    <w:p w:rsidR="00875BC6" w:rsidRPr="0040372D" w:rsidRDefault="00875BC6" w:rsidP="005A5749">
      <w:pPr>
        <w:autoSpaceDE w:val="0"/>
        <w:autoSpaceDN w:val="0"/>
        <w:adjustRightInd w:val="0"/>
        <w:spacing w:after="0" w:line="240" w:lineRule="auto"/>
        <w:jc w:val="both"/>
        <w:rPr>
          <w:rFonts w:ascii="Arial" w:hAnsi="Arial" w:cs="Arial"/>
          <w:sz w:val="14"/>
          <w:szCs w:val="14"/>
          <w:lang w:val="fr-FR"/>
        </w:rPr>
      </w:pPr>
      <w:r w:rsidRPr="0040372D">
        <w:rPr>
          <w:rStyle w:val="FootnoteReference"/>
          <w:rFonts w:ascii="Arial" w:hAnsi="Arial" w:cs="Arial"/>
          <w:sz w:val="14"/>
          <w:szCs w:val="14"/>
        </w:rPr>
        <w:footnoteRef/>
      </w:r>
      <w:r w:rsidRPr="0040372D">
        <w:rPr>
          <w:rFonts w:ascii="Arial" w:hAnsi="Arial" w:cs="Arial"/>
          <w:sz w:val="14"/>
          <w:szCs w:val="14"/>
          <w:lang w:val="fr-FR"/>
        </w:rPr>
        <w:t xml:space="preserve"> </w:t>
      </w:r>
      <w:r w:rsidRPr="0040372D">
        <w:rPr>
          <w:rFonts w:ascii="Arial" w:hAnsi="Arial" w:cs="Arial"/>
          <w:bCs/>
          <w:sz w:val="14"/>
          <w:szCs w:val="14"/>
          <w:lang w:val="ro-RO"/>
        </w:rPr>
        <w:t xml:space="preserve">Formularul corespunde Fişei Disciplinei promovată prin </w:t>
      </w:r>
      <w:r w:rsidR="00E012EB">
        <w:rPr>
          <w:rFonts w:ascii="Arial" w:hAnsi="Arial" w:cs="Arial"/>
          <w:sz w:val="14"/>
          <w:szCs w:val="14"/>
          <w:lang w:val="fr-FR"/>
        </w:rPr>
        <w:t>OMECTS 5703/18.12.2011 (Anexa3)</w:t>
      </w:r>
      <w:r w:rsidR="009D2D96">
        <w:rPr>
          <w:rFonts w:ascii="Arial" w:hAnsi="Arial" w:cs="Arial"/>
          <w:sz w:val="14"/>
          <w:szCs w:val="14"/>
          <w:lang w:val="fr-FR"/>
        </w:rPr>
        <w:t>,</w:t>
      </w:r>
      <w:r w:rsidR="00E012EB">
        <w:rPr>
          <w:rFonts w:ascii="Arial" w:hAnsi="Arial" w:cs="Arial"/>
          <w:sz w:val="14"/>
          <w:szCs w:val="14"/>
          <w:lang w:val="fr-FR"/>
        </w:rPr>
        <w:t xml:space="preserve"> ac</w:t>
      </w:r>
      <w:r w:rsidR="007046E8">
        <w:rPr>
          <w:rFonts w:ascii="Arial" w:hAnsi="Arial" w:cs="Arial"/>
          <w:sz w:val="14"/>
          <w:szCs w:val="14"/>
          <w:lang w:val="fr-FR"/>
        </w:rPr>
        <w:t>tualizată pe baza Standardelor s</w:t>
      </w:r>
      <w:r w:rsidR="00E012EB">
        <w:rPr>
          <w:rFonts w:ascii="Arial" w:hAnsi="Arial" w:cs="Arial"/>
          <w:sz w:val="14"/>
          <w:szCs w:val="14"/>
          <w:lang w:val="fr-FR"/>
        </w:rPr>
        <w:t xml:space="preserve">pecifice ARACIS </w:t>
      </w:r>
      <w:r w:rsidR="009F0CDD">
        <w:rPr>
          <w:rFonts w:ascii="Arial" w:hAnsi="Arial" w:cs="Arial"/>
          <w:sz w:val="14"/>
          <w:szCs w:val="14"/>
          <w:lang w:val="fr-FR"/>
        </w:rPr>
        <w:t xml:space="preserve">valabile începând cu data de 1 </w:t>
      </w:r>
      <w:r w:rsidR="00BC25AE">
        <w:rPr>
          <w:rFonts w:ascii="Arial" w:hAnsi="Arial" w:cs="Arial"/>
          <w:sz w:val="14"/>
          <w:szCs w:val="14"/>
          <w:lang w:val="fr-FR"/>
        </w:rPr>
        <w:t>iunie</w:t>
      </w:r>
      <w:r w:rsidR="009F0CDD">
        <w:rPr>
          <w:rFonts w:ascii="Arial" w:hAnsi="Arial" w:cs="Arial"/>
          <w:sz w:val="14"/>
          <w:szCs w:val="14"/>
          <w:lang w:val="fr-FR"/>
        </w:rPr>
        <w:t xml:space="preserve"> 2018</w:t>
      </w:r>
      <w:r w:rsidR="00E012EB">
        <w:rPr>
          <w:rFonts w:ascii="Arial" w:hAnsi="Arial" w:cs="Arial"/>
          <w:sz w:val="14"/>
          <w:szCs w:val="14"/>
          <w:lang w:val="fr-FR"/>
        </w:rPr>
        <w:t>.</w:t>
      </w:r>
    </w:p>
  </w:footnote>
  <w:footnote w:id="2">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facultăţii care</w:t>
      </w:r>
      <w:r w:rsidR="008C2236">
        <w:rPr>
          <w:rFonts w:ascii="Arial" w:hAnsi="Arial" w:cs="Arial"/>
          <w:sz w:val="14"/>
          <w:szCs w:val="14"/>
        </w:rPr>
        <w:t xml:space="preserve"> gestionează programul de studii</w:t>
      </w:r>
      <w:r w:rsidRPr="0040372D">
        <w:rPr>
          <w:rFonts w:ascii="Arial" w:hAnsi="Arial" w:cs="Arial"/>
          <w:sz w:val="14"/>
          <w:szCs w:val="14"/>
        </w:rPr>
        <w:t xml:space="preserve"> căruia îi aparţine disciplina</w:t>
      </w:r>
      <w:r w:rsidRPr="0040372D">
        <w:rPr>
          <w:rFonts w:ascii="Arial" w:hAnsi="Arial" w:cs="Arial"/>
          <w:sz w:val="14"/>
          <w:szCs w:val="14"/>
          <w:lang w:val="fr-FR"/>
        </w:rPr>
        <w:t>.</w:t>
      </w:r>
    </w:p>
  </w:footnote>
  <w:footnote w:id="3">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departamentului căruia i-a fost încredinţată susţinerea disciplinei şi de care aparţine titularul cursului</w:t>
      </w:r>
      <w:r w:rsidRPr="0040372D">
        <w:rPr>
          <w:rFonts w:ascii="Arial" w:hAnsi="Arial" w:cs="Arial"/>
          <w:sz w:val="14"/>
          <w:szCs w:val="14"/>
          <w:lang w:val="fr-FR"/>
        </w:rPr>
        <w:t>.</w:t>
      </w:r>
    </w:p>
  </w:footnote>
  <w:footnote w:id="4">
    <w:p w:rsidR="00875BC6" w:rsidRPr="0040372D" w:rsidRDefault="00875BC6" w:rsidP="005A5749">
      <w:pPr>
        <w:pStyle w:val="FootnoteText"/>
        <w:jc w:val="both"/>
        <w:rPr>
          <w:rFonts w:ascii="Arial" w:hAnsi="Arial" w:cs="Arial"/>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Se înscrie codul prevăzut în </w:t>
      </w:r>
      <w:r w:rsidR="004B2F8D" w:rsidRPr="0040372D">
        <w:rPr>
          <w:rFonts w:ascii="Arial" w:hAnsi="Arial" w:cs="Arial"/>
          <w:sz w:val="14"/>
          <w:szCs w:val="14"/>
        </w:rPr>
        <w:t>HG nr. 376/18.05.2016</w:t>
      </w:r>
      <w:r w:rsidR="007B5AFD" w:rsidRPr="0040372D">
        <w:rPr>
          <w:rFonts w:ascii="Arial" w:hAnsi="Arial" w:cs="Arial"/>
          <w:sz w:val="14"/>
          <w:szCs w:val="14"/>
        </w:rPr>
        <w:t xml:space="preserve"> sau </w:t>
      </w:r>
      <w:r w:rsidR="007B5AFD" w:rsidRPr="0040372D">
        <w:rPr>
          <w:rFonts w:ascii="Arial" w:hAnsi="Arial" w:cs="Arial"/>
          <w:sz w:val="14"/>
          <w:szCs w:val="14"/>
          <w:lang w:val="ro-RO"/>
        </w:rPr>
        <w:t>în HG similare actualizate anual.</w:t>
      </w:r>
    </w:p>
  </w:footnote>
  <w:footnote w:id="5">
    <w:p w:rsidR="009F0CDD" w:rsidRPr="009F0CDD" w:rsidRDefault="009F0CDD">
      <w:pPr>
        <w:pStyle w:val="FootnoteText"/>
        <w:rPr>
          <w:rFonts w:ascii="Arial" w:hAnsi="Arial" w:cs="Arial"/>
          <w:sz w:val="14"/>
          <w:szCs w:val="14"/>
          <w:lang w:val="ro-RO"/>
        </w:rPr>
      </w:pPr>
      <w:r w:rsidRPr="009F0CDD">
        <w:rPr>
          <w:rStyle w:val="FootnoteReference"/>
          <w:rFonts w:ascii="Arial" w:hAnsi="Arial" w:cs="Arial"/>
          <w:sz w:val="14"/>
          <w:szCs w:val="14"/>
        </w:rPr>
        <w:footnoteRef/>
      </w:r>
      <w:r w:rsidRPr="009F0CDD">
        <w:rPr>
          <w:rFonts w:ascii="Arial" w:hAnsi="Arial" w:cs="Arial"/>
          <w:sz w:val="14"/>
          <w:szCs w:val="14"/>
        </w:rPr>
        <w:t xml:space="preserve"> </w:t>
      </w:r>
      <w:r>
        <w:rPr>
          <w:rFonts w:ascii="Arial" w:hAnsi="Arial" w:cs="Arial"/>
          <w:sz w:val="14"/>
          <w:szCs w:val="14"/>
          <w:lang w:val="ro-RO"/>
        </w:rPr>
        <w:t xml:space="preserve">Categoriile formative ale disciplinelor </w:t>
      </w:r>
      <w:r w:rsidR="008C2236">
        <w:rPr>
          <w:rFonts w:ascii="Arial" w:hAnsi="Arial" w:cs="Arial"/>
          <w:sz w:val="14"/>
          <w:szCs w:val="14"/>
          <w:lang w:val="ro-RO"/>
        </w:rPr>
        <w:t xml:space="preserve">(ARACIS – Standarde specifice, pct. 4.1.2 a) </w:t>
      </w:r>
      <w:r>
        <w:rPr>
          <w:rFonts w:ascii="Arial" w:hAnsi="Arial" w:cs="Arial"/>
          <w:sz w:val="14"/>
          <w:szCs w:val="14"/>
          <w:lang w:val="ro-RO"/>
        </w:rPr>
        <w:t>sunt: discipline fundamentale, de domen</w:t>
      </w:r>
      <w:r w:rsidR="008C2236">
        <w:rPr>
          <w:rFonts w:ascii="Arial" w:hAnsi="Arial" w:cs="Arial"/>
          <w:sz w:val="14"/>
          <w:szCs w:val="14"/>
          <w:lang w:val="ro-RO"/>
        </w:rPr>
        <w:t>iu, de specialitate</w:t>
      </w:r>
      <w:r>
        <w:rPr>
          <w:rFonts w:ascii="Arial" w:hAnsi="Arial" w:cs="Arial"/>
          <w:sz w:val="14"/>
          <w:szCs w:val="14"/>
          <w:lang w:val="ro-RO"/>
        </w:rPr>
        <w:t>.</w:t>
      </w:r>
    </w:p>
  </w:footnote>
  <w:footnote w:id="6">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 xml:space="preserve">Prin activităţi aplicative se înţeleg activităţile de: </w:t>
      </w:r>
      <w:r w:rsidRPr="0040372D">
        <w:rPr>
          <w:rFonts w:ascii="Arial" w:hAnsi="Arial" w:cs="Arial"/>
          <w:sz w:val="14"/>
          <w:szCs w:val="14"/>
          <w:lang w:val="fr-FR"/>
        </w:rPr>
        <w:t>s</w:t>
      </w:r>
      <w:r w:rsidRPr="0040372D">
        <w:rPr>
          <w:rFonts w:ascii="Arial" w:hAnsi="Arial" w:cs="Arial"/>
          <w:sz w:val="14"/>
          <w:szCs w:val="14"/>
          <w:lang w:val="ro-RO"/>
        </w:rPr>
        <w:t>eminar (S) / laborator (L) / proiect (P) / practică (Pr).</w:t>
      </w:r>
    </w:p>
  </w:footnote>
  <w:footnote w:id="7">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ro-RO"/>
        </w:rPr>
        <w:t>Anul de studii la care este prevăzută disciplina în planul de învăţământ.</w:t>
      </w:r>
    </w:p>
  </w:footnote>
  <w:footnote w:id="8">
    <w:p w:rsidR="00FE20AA" w:rsidRPr="00FE20AA" w:rsidRDefault="00FE20AA" w:rsidP="00C4036C">
      <w:pPr>
        <w:pStyle w:val="FootnoteText"/>
        <w:jc w:val="both"/>
        <w:rPr>
          <w:rFonts w:ascii="Arial" w:hAnsi="Arial" w:cs="Arial"/>
          <w:sz w:val="14"/>
          <w:szCs w:val="14"/>
          <w:lang w:val="ro-RO"/>
        </w:rPr>
      </w:pPr>
      <w:r w:rsidRPr="00C4036C">
        <w:rPr>
          <w:rStyle w:val="FootnoteReference"/>
          <w:rFonts w:ascii="Arial" w:hAnsi="Arial" w:cs="Arial"/>
          <w:sz w:val="14"/>
          <w:szCs w:val="14"/>
        </w:rPr>
        <w:footnoteRef/>
      </w:r>
      <w:r>
        <w:t xml:space="preserve"> </w:t>
      </w:r>
      <w:r w:rsidR="008C2236">
        <w:rPr>
          <w:rFonts w:ascii="Arial" w:hAnsi="Arial" w:cs="Arial"/>
          <w:sz w:val="14"/>
          <w:szCs w:val="14"/>
        </w:rPr>
        <w:t xml:space="preserve">Tipurile de disciplină </w:t>
      </w:r>
      <w:r w:rsidR="008C2236">
        <w:rPr>
          <w:rFonts w:ascii="Arial" w:hAnsi="Arial" w:cs="Arial"/>
          <w:sz w:val="14"/>
          <w:szCs w:val="14"/>
          <w:lang w:val="ro-RO"/>
        </w:rPr>
        <w:t>(ARACIS – Standarde specifice, pct. 4.1.2 a) sunt: disciplină</w:t>
      </w:r>
      <w:r>
        <w:rPr>
          <w:rFonts w:ascii="Arial" w:hAnsi="Arial" w:cs="Arial"/>
          <w:sz w:val="14"/>
          <w:szCs w:val="14"/>
          <w:lang w:val="ro-RO"/>
        </w:rPr>
        <w:t xml:space="preserve"> de aprofundare</w:t>
      </w:r>
      <w:r w:rsidR="00054F08">
        <w:rPr>
          <w:rFonts w:ascii="Arial" w:hAnsi="Arial" w:cs="Arial"/>
          <w:sz w:val="14"/>
          <w:szCs w:val="14"/>
          <w:lang w:val="ro-RO"/>
        </w:rPr>
        <w:t xml:space="preserve"> / </w:t>
      </w:r>
      <w:r w:rsidR="00C4036C">
        <w:rPr>
          <w:rFonts w:ascii="Arial" w:hAnsi="Arial" w:cs="Arial"/>
          <w:sz w:val="14"/>
          <w:szCs w:val="14"/>
          <w:lang w:val="ro-RO"/>
        </w:rPr>
        <w:t>disciplină</w:t>
      </w:r>
      <w:r w:rsidR="00450AA0">
        <w:rPr>
          <w:rFonts w:ascii="Arial" w:hAnsi="Arial" w:cs="Arial"/>
          <w:sz w:val="14"/>
          <w:szCs w:val="14"/>
          <w:lang w:val="ro-RO"/>
        </w:rPr>
        <w:t xml:space="preserve"> de cunoaștere avansată </w:t>
      </w:r>
      <w:r w:rsidR="00054F08">
        <w:rPr>
          <w:rFonts w:ascii="Arial" w:hAnsi="Arial" w:cs="Arial"/>
          <w:sz w:val="14"/>
          <w:szCs w:val="14"/>
          <w:lang w:val="ro-RO"/>
        </w:rPr>
        <w:t>și</w:t>
      </w:r>
      <w:r w:rsidR="00C4036C">
        <w:rPr>
          <w:rFonts w:ascii="Arial" w:hAnsi="Arial" w:cs="Arial"/>
          <w:sz w:val="14"/>
          <w:szCs w:val="14"/>
          <w:lang w:val="ro-RO"/>
        </w:rPr>
        <w:t xml:space="preserve"> disciplină de sinteză (</w:t>
      </w:r>
      <w:r w:rsidR="00054F08">
        <w:rPr>
          <w:rFonts w:ascii="Arial" w:hAnsi="Arial" w:cs="Arial"/>
          <w:sz w:val="14"/>
          <w:szCs w:val="14"/>
          <w:lang w:val="ro-RO"/>
        </w:rPr>
        <w:t xml:space="preserve">DA / DCAV și </w:t>
      </w:r>
      <w:r w:rsidR="00C4036C">
        <w:rPr>
          <w:rFonts w:ascii="Arial" w:hAnsi="Arial" w:cs="Arial"/>
          <w:sz w:val="14"/>
          <w:szCs w:val="14"/>
          <w:lang w:val="ro-RO"/>
        </w:rPr>
        <w:t>DS).</w:t>
      </w:r>
    </w:p>
  </w:footnote>
  <w:footnote w:id="9">
    <w:p w:rsidR="00633778" w:rsidRPr="00E012EB" w:rsidRDefault="00633778">
      <w:pPr>
        <w:pStyle w:val="FootnoteText"/>
        <w:rPr>
          <w:rFonts w:ascii="Arial" w:hAnsi="Arial" w:cs="Arial"/>
          <w:sz w:val="14"/>
          <w:szCs w:val="14"/>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Pr="00633778">
        <w:rPr>
          <w:rFonts w:ascii="Arial" w:hAnsi="Arial" w:cs="Arial"/>
          <w:sz w:val="14"/>
          <w:szCs w:val="14"/>
          <w:lang w:val="ro-RO"/>
        </w:rPr>
        <w:t>În cadrul UPT, numărul de ore</w:t>
      </w:r>
      <w:r w:rsidR="00E012EB">
        <w:rPr>
          <w:rFonts w:ascii="Arial" w:hAnsi="Arial" w:cs="Arial"/>
          <w:sz w:val="14"/>
          <w:szCs w:val="14"/>
          <w:lang w:val="ro-RO"/>
        </w:rPr>
        <w:t xml:space="preserve"> de la rubricile 3.1*, 3.2*,…,3.9* se obțin prin </w:t>
      </w:r>
      <w:r w:rsidR="007046E8">
        <w:rPr>
          <w:rFonts w:ascii="Arial" w:hAnsi="Arial" w:cs="Arial"/>
          <w:sz w:val="14"/>
          <w:szCs w:val="14"/>
          <w:lang w:val="ro-RO"/>
        </w:rPr>
        <w:t>înmulțire</w:t>
      </w:r>
      <w:r w:rsidR="009D2D96">
        <w:rPr>
          <w:rFonts w:ascii="Arial" w:hAnsi="Arial" w:cs="Arial"/>
          <w:sz w:val="14"/>
          <w:szCs w:val="14"/>
          <w:lang w:val="ro-RO"/>
        </w:rPr>
        <w:t>a</w:t>
      </w:r>
      <w:r w:rsidR="007046E8">
        <w:rPr>
          <w:rFonts w:ascii="Arial" w:hAnsi="Arial" w:cs="Arial"/>
          <w:sz w:val="14"/>
          <w:szCs w:val="14"/>
          <w:lang w:val="ro-RO"/>
        </w:rPr>
        <w:t xml:space="preserve"> cu 14 (săptămâni) </w:t>
      </w:r>
      <w:r w:rsidR="009D2D96">
        <w:rPr>
          <w:rFonts w:ascii="Arial" w:hAnsi="Arial" w:cs="Arial"/>
          <w:sz w:val="14"/>
          <w:szCs w:val="14"/>
          <w:lang w:val="ro-RO"/>
        </w:rPr>
        <w:t>a</w:t>
      </w:r>
      <w:r w:rsidR="00E012EB">
        <w:rPr>
          <w:rFonts w:ascii="Arial" w:hAnsi="Arial" w:cs="Arial"/>
          <w:sz w:val="14"/>
          <w:szCs w:val="14"/>
          <w:lang w:val="ro-RO"/>
        </w:rPr>
        <w:t xml:space="preserve"> numărul</w:t>
      </w:r>
      <w:r w:rsidR="009D2D96">
        <w:rPr>
          <w:rFonts w:ascii="Arial" w:hAnsi="Arial" w:cs="Arial"/>
          <w:sz w:val="14"/>
          <w:szCs w:val="14"/>
          <w:lang w:val="ro-RO"/>
        </w:rPr>
        <w:t>ui</w:t>
      </w:r>
      <w:r w:rsidR="00E012EB">
        <w:rPr>
          <w:rFonts w:ascii="Arial" w:hAnsi="Arial" w:cs="Arial"/>
          <w:sz w:val="14"/>
          <w:szCs w:val="14"/>
          <w:lang w:val="ro-RO"/>
        </w:rPr>
        <w:t xml:space="preserve"> de ore din rubricile 3.1, 3.2,…,</w:t>
      </w:r>
      <w:r w:rsidR="009D2D96">
        <w:rPr>
          <w:rFonts w:ascii="Arial" w:hAnsi="Arial" w:cs="Arial"/>
          <w:sz w:val="14"/>
          <w:szCs w:val="14"/>
          <w:lang w:val="ro-RO"/>
        </w:rPr>
        <w:t xml:space="preserve"> </w:t>
      </w:r>
      <w:r w:rsidR="00E012EB">
        <w:rPr>
          <w:rFonts w:ascii="Arial" w:hAnsi="Arial" w:cs="Arial"/>
          <w:sz w:val="14"/>
          <w:szCs w:val="14"/>
          <w:lang w:val="ro-RO"/>
        </w:rPr>
        <w:t xml:space="preserve">3.9. </w:t>
      </w:r>
    </w:p>
  </w:footnote>
  <w:footnote w:id="10">
    <w:p w:rsidR="00E012EB" w:rsidRPr="0040372D" w:rsidRDefault="00E012EB"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9D2D96">
        <w:rPr>
          <w:rFonts w:ascii="Arial" w:hAnsi="Arial" w:cs="Arial"/>
          <w:sz w:val="14"/>
          <w:szCs w:val="14"/>
        </w:rPr>
        <w:t>Numărul de ore total/săptămână s</w:t>
      </w:r>
      <w:r w:rsidRPr="0040372D">
        <w:rPr>
          <w:rFonts w:ascii="Arial" w:hAnsi="Arial" w:cs="Arial"/>
          <w:sz w:val="14"/>
          <w:szCs w:val="14"/>
          <w:lang w:val="ro-RO"/>
        </w:rPr>
        <w:t xml:space="preserve">e obţine prin însumarea numărului de ore de la punctele </w:t>
      </w:r>
      <w:r>
        <w:rPr>
          <w:rFonts w:ascii="Arial" w:hAnsi="Arial" w:cs="Arial"/>
          <w:sz w:val="14"/>
          <w:szCs w:val="14"/>
          <w:lang w:val="ro-RO"/>
        </w:rPr>
        <w:t>3.1, 3.4 şi 3.8.</w:t>
      </w:r>
    </w:p>
  </w:footnote>
  <w:footnote w:id="11">
    <w:p w:rsidR="00875BC6" w:rsidRPr="00361ABE" w:rsidRDefault="00875BC6"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 xml:space="preserve">Cel puţin un </w:t>
      </w:r>
      <w:r w:rsidR="00F37E73" w:rsidRPr="00361ABE">
        <w:rPr>
          <w:rFonts w:ascii="Arial" w:hAnsi="Arial" w:cs="Arial"/>
          <w:sz w:val="14"/>
          <w:szCs w:val="14"/>
          <w:lang w:val="ro-RO"/>
        </w:rPr>
        <w:t xml:space="preserve">un </w:t>
      </w:r>
      <w:r w:rsidRPr="00361ABE">
        <w:rPr>
          <w:rFonts w:ascii="Arial" w:hAnsi="Arial" w:cs="Arial"/>
          <w:sz w:val="14"/>
          <w:szCs w:val="14"/>
          <w:lang w:val="ro-RO"/>
        </w:rPr>
        <w:t>titlu trebuie să aparţină colectivu</w:t>
      </w:r>
      <w:r w:rsidR="00F37E73" w:rsidRPr="00361ABE">
        <w:rPr>
          <w:rFonts w:ascii="Arial" w:hAnsi="Arial" w:cs="Arial"/>
          <w:sz w:val="14"/>
          <w:szCs w:val="14"/>
          <w:lang w:val="ro-RO"/>
        </w:rPr>
        <w:t>lui disciplinei</w:t>
      </w:r>
      <w:r w:rsidR="009D2D96" w:rsidRPr="00361ABE">
        <w:rPr>
          <w:rFonts w:ascii="Arial" w:hAnsi="Arial" w:cs="Arial"/>
          <w:sz w:val="14"/>
          <w:szCs w:val="14"/>
          <w:lang w:val="ro-RO"/>
        </w:rPr>
        <w:t>. De asemenea,</w:t>
      </w:r>
      <w:r w:rsidR="00F37E73" w:rsidRPr="00361ABE">
        <w:rPr>
          <w:rFonts w:ascii="Arial" w:hAnsi="Arial" w:cs="Arial"/>
          <w:sz w:val="14"/>
          <w:szCs w:val="14"/>
          <w:lang w:val="ro-RO"/>
        </w:rPr>
        <w:t xml:space="preserve"> cel puţin </w:t>
      </w:r>
      <w:r w:rsidR="002971B6" w:rsidRPr="00361ABE">
        <w:rPr>
          <w:rFonts w:ascii="Arial" w:hAnsi="Arial" w:cs="Arial"/>
          <w:sz w:val="14"/>
          <w:szCs w:val="14"/>
          <w:lang w:val="ro-RO"/>
        </w:rPr>
        <w:t xml:space="preserve">un </w:t>
      </w:r>
      <w:r w:rsidR="00F37E73" w:rsidRPr="00361ABE">
        <w:rPr>
          <w:rFonts w:ascii="Arial" w:hAnsi="Arial" w:cs="Arial"/>
          <w:sz w:val="14"/>
          <w:szCs w:val="14"/>
          <w:lang w:val="ro-RO"/>
        </w:rPr>
        <w:t>titlu</w:t>
      </w:r>
      <w:r w:rsidRPr="00361ABE">
        <w:rPr>
          <w:rFonts w:ascii="Arial" w:hAnsi="Arial" w:cs="Arial"/>
          <w:sz w:val="14"/>
          <w:szCs w:val="14"/>
          <w:lang w:val="ro-RO"/>
        </w:rPr>
        <w:t xml:space="preserve"> trebuie să se refere la </w:t>
      </w:r>
      <w:r w:rsidR="00F37E73" w:rsidRPr="00361ABE">
        <w:rPr>
          <w:rFonts w:ascii="Arial" w:hAnsi="Arial" w:cs="Arial"/>
          <w:sz w:val="14"/>
          <w:szCs w:val="14"/>
          <w:lang w:val="ro-RO"/>
        </w:rPr>
        <w:t>o lucrare de referință</w:t>
      </w:r>
      <w:r w:rsidRPr="00361ABE">
        <w:rPr>
          <w:rFonts w:ascii="Arial" w:hAnsi="Arial" w:cs="Arial"/>
          <w:sz w:val="14"/>
          <w:szCs w:val="14"/>
          <w:lang w:val="ro-RO"/>
        </w:rPr>
        <w:t xml:space="preserve"> pentru disciplină, </w:t>
      </w:r>
      <w:r w:rsidR="009D2D96" w:rsidRPr="00361ABE">
        <w:rPr>
          <w:rFonts w:ascii="Arial" w:hAnsi="Arial" w:cs="Arial"/>
          <w:sz w:val="14"/>
          <w:szCs w:val="14"/>
          <w:lang w:val="ro-RO"/>
        </w:rPr>
        <w:t xml:space="preserve">lucrare </w:t>
      </w:r>
      <w:r w:rsidRPr="00361ABE">
        <w:rPr>
          <w:rFonts w:ascii="Arial" w:hAnsi="Arial" w:cs="Arial"/>
          <w:sz w:val="14"/>
          <w:szCs w:val="14"/>
          <w:lang w:val="ro-RO"/>
        </w:rPr>
        <w:t>de circulaţie naţion</w:t>
      </w:r>
      <w:r w:rsidR="00F37E73" w:rsidRPr="00361ABE">
        <w:rPr>
          <w:rFonts w:ascii="Arial" w:hAnsi="Arial" w:cs="Arial"/>
          <w:sz w:val="14"/>
          <w:szCs w:val="14"/>
          <w:lang w:val="ro-RO"/>
        </w:rPr>
        <w:t>ală şi internaţională, existentă</w:t>
      </w:r>
      <w:r w:rsidRPr="00361ABE">
        <w:rPr>
          <w:rFonts w:ascii="Arial" w:hAnsi="Arial" w:cs="Arial"/>
          <w:sz w:val="14"/>
          <w:szCs w:val="14"/>
          <w:lang w:val="ro-RO"/>
        </w:rPr>
        <w:t xml:space="preserve"> în biblioteca UPT.</w:t>
      </w:r>
    </w:p>
  </w:footnote>
  <w:footnote w:id="12">
    <w:p w:rsidR="00875BC6" w:rsidRPr="00361ABE" w:rsidRDefault="00875BC6"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Tipurile de activităţi aplicative sunt ce</w:t>
      </w:r>
      <w:r w:rsidR="00361ABE" w:rsidRPr="00361ABE">
        <w:rPr>
          <w:rFonts w:ascii="Arial" w:hAnsi="Arial" w:cs="Arial"/>
          <w:sz w:val="14"/>
          <w:szCs w:val="14"/>
          <w:lang w:val="ro-RO"/>
        </w:rPr>
        <w:t>le precizate în nota de subsol 6</w:t>
      </w:r>
      <w:r w:rsidRPr="00361ABE">
        <w:rPr>
          <w:rFonts w:ascii="Arial" w:hAnsi="Arial" w:cs="Arial"/>
          <w:sz w:val="14"/>
          <w:szCs w:val="14"/>
          <w:lang w:val="ro-RO"/>
        </w:rPr>
        <w:t>. Dacă disciplina conţine mai multe tipuri de activităţi aplicative atunci ele se trec consecutiv în liniile tabelului de mai jos. Tipul activităţii se va înscrie într-o linie distinctă sub forma: „Seminar:”, „Laborator:”, „Proiect:” şi/sau „Practică:”.</w:t>
      </w:r>
    </w:p>
  </w:footnote>
  <w:footnote w:id="13">
    <w:p w:rsidR="00875BC6" w:rsidRPr="00361ABE" w:rsidRDefault="00875BC6"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Cel puţin un titlu trebuie să aparţină colectivului disciplinei.</w:t>
      </w:r>
    </w:p>
  </w:footnote>
  <w:footnote w:id="14">
    <w:p w:rsidR="00F37E73" w:rsidRPr="00361ABE" w:rsidRDefault="00F37E73" w:rsidP="005A5749">
      <w:pPr>
        <w:spacing w:after="0" w:line="240" w:lineRule="auto"/>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002971B6" w:rsidRPr="00361ABE">
        <w:rPr>
          <w:rFonts w:ascii="Arial" w:hAnsi="Arial" w:cs="Arial"/>
          <w:sz w:val="14"/>
          <w:szCs w:val="14"/>
        </w:rPr>
        <w:t>Fișele disciplinelor trebuie să conțină procedura de evaluare a disciplinei cu precizarea criteriilor, a metodelor și a formelor de evaluare, precum și cu precizarea ponderilor atribuite acestora în nota finală. Criteriile de evaluare trebuie să corespundă tuturor activităților prevăzute în planul de învățământ (curs, seminar, laborator, proiect), precum și formelor de verificare pe parcurs (teme de casă, referate ș.a.)</w:t>
      </w:r>
    </w:p>
  </w:footnote>
  <w:footnote w:id="15">
    <w:p w:rsidR="002155ED" w:rsidRPr="00361ABE" w:rsidRDefault="002155ED">
      <w:pPr>
        <w:pStyle w:val="FootnoteText"/>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Tc-R=teme de cas</w:t>
      </w:r>
      <w:r w:rsidRPr="00361ABE">
        <w:rPr>
          <w:rFonts w:ascii="Arial" w:hAnsi="Arial" w:cs="Arial"/>
          <w:sz w:val="14"/>
          <w:szCs w:val="14"/>
          <w:lang w:val="ro-RO"/>
        </w:rPr>
        <w:t>ă - Referate</w:t>
      </w:r>
    </w:p>
  </w:footnote>
  <w:footnote w:id="16">
    <w:p w:rsidR="00A336C1" w:rsidRPr="00361ABE" w:rsidRDefault="00A336C1">
      <w:pPr>
        <w:pStyle w:val="FootnoteText"/>
        <w:rPr>
          <w:rFonts w:ascii="Arial" w:hAnsi="Arial" w:cs="Arial"/>
          <w:sz w:val="14"/>
          <w:szCs w:val="14"/>
        </w:rPr>
      </w:pPr>
      <w:r w:rsidRPr="00361ABE">
        <w:rPr>
          <w:rStyle w:val="FootnoteReference"/>
          <w:rFonts w:ascii="Arial" w:hAnsi="Arial" w:cs="Arial"/>
          <w:sz w:val="14"/>
          <w:szCs w:val="14"/>
        </w:rPr>
        <w:footnoteRef/>
      </w:r>
      <w:r w:rsidRPr="00361ABE">
        <w:rPr>
          <w:rFonts w:ascii="Arial" w:hAnsi="Arial" w:cs="Arial"/>
          <w:sz w:val="14"/>
          <w:szCs w:val="14"/>
        </w:rPr>
        <w:t xml:space="preserve"> Pentru acest punct se recomand</w:t>
      </w:r>
      <w:r w:rsidR="009D2D96" w:rsidRPr="00361ABE">
        <w:rPr>
          <w:rFonts w:ascii="Arial" w:hAnsi="Arial" w:cs="Arial"/>
          <w:sz w:val="14"/>
          <w:szCs w:val="14"/>
        </w:rPr>
        <w:t>ă</w:t>
      </w:r>
      <w:r w:rsidRPr="00361ABE">
        <w:rPr>
          <w:rFonts w:ascii="Arial" w:hAnsi="Arial" w:cs="Arial"/>
          <w:sz w:val="14"/>
          <w:szCs w:val="14"/>
        </w:rPr>
        <w:t xml:space="preserve"> consultarea “Ghidului de completare a Fi</w:t>
      </w:r>
      <w:r w:rsidR="009D2D96" w:rsidRPr="00361ABE">
        <w:rPr>
          <w:rFonts w:ascii="Arial" w:hAnsi="Arial" w:cs="Arial"/>
          <w:sz w:val="14"/>
          <w:szCs w:val="14"/>
        </w:rPr>
        <w:t>ș</w:t>
      </w:r>
      <w:r w:rsidRPr="00361ABE">
        <w:rPr>
          <w:rFonts w:ascii="Arial" w:hAnsi="Arial" w:cs="Arial"/>
          <w:sz w:val="14"/>
          <w:szCs w:val="14"/>
        </w:rPr>
        <w:t xml:space="preserve">ei disciplinei” de la adresa: </w:t>
      </w:r>
      <w:hyperlink r:id="rId1" w:history="1">
        <w:r w:rsidRPr="00361ABE">
          <w:rPr>
            <w:rStyle w:val="Hyperlink"/>
            <w:rFonts w:ascii="Arial" w:hAnsi="Arial" w:cs="Arial"/>
            <w:sz w:val="14"/>
            <w:szCs w:val="14"/>
          </w:rPr>
          <w:t>http://univagora.ro/m/filer_public/2012/10/21/ghid_de_completare_fisa_disciplinei.pdf</w:t>
        </w:r>
      </w:hyperlink>
      <w:r w:rsidRPr="00361ABE">
        <w:rPr>
          <w:rFonts w:ascii="Arial" w:hAnsi="Arial" w:cs="Arial"/>
          <w:sz w:val="14"/>
          <w:szCs w:val="14"/>
        </w:rPr>
        <w:t xml:space="preserve"> </w:t>
      </w:r>
    </w:p>
  </w:footnote>
  <w:footnote w:id="17">
    <w:p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Pr="009D2D96">
        <w:rPr>
          <w:rFonts w:ascii="Arial" w:hAnsi="Arial" w:cs="Arial"/>
          <w:sz w:val="14"/>
          <w:szCs w:val="14"/>
          <w:lang w:val="ro-RO"/>
        </w:rPr>
        <w:t xml:space="preserve">Avizarea </w:t>
      </w:r>
      <w:r w:rsidR="008D3BC1">
        <w:rPr>
          <w:rFonts w:ascii="Arial" w:hAnsi="Arial" w:cs="Arial"/>
          <w:sz w:val="14"/>
          <w:szCs w:val="14"/>
          <w:lang w:val="ro-RO"/>
        </w:rPr>
        <w:t>Fișei disciplinei a fost</w:t>
      </w:r>
      <w:r w:rsidRPr="009D2D96">
        <w:rPr>
          <w:rFonts w:ascii="Arial" w:hAnsi="Arial" w:cs="Arial"/>
          <w:sz w:val="14"/>
          <w:szCs w:val="14"/>
          <w:lang w:val="ro-RO"/>
        </w:rPr>
        <w:t xml:space="preserve"> precedată de discutarea punctului de vedere al board-ului</w:t>
      </w:r>
      <w:r w:rsidR="008D3BC1">
        <w:rPr>
          <w:rFonts w:ascii="Arial" w:hAnsi="Arial" w:cs="Arial"/>
          <w:sz w:val="14"/>
          <w:szCs w:val="14"/>
          <w:lang w:val="ro-RO"/>
        </w:rPr>
        <w:t xml:space="preserve"> </w:t>
      </w:r>
      <w:r w:rsidRPr="009D2D96">
        <w:rPr>
          <w:rFonts w:ascii="Arial" w:hAnsi="Arial" w:cs="Arial"/>
          <w:sz w:val="14"/>
          <w:szCs w:val="14"/>
          <w:lang w:val="ro-RO"/>
        </w:rPr>
        <w:t>de c</w:t>
      </w:r>
      <w:r w:rsidR="008D3BC1">
        <w:rPr>
          <w:rFonts w:ascii="Arial" w:hAnsi="Arial" w:cs="Arial"/>
          <w:sz w:val="14"/>
          <w:szCs w:val="14"/>
          <w:lang w:val="ro-RO"/>
        </w:rPr>
        <w:t>are aparţine programul de studii</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9"/>
  </w:num>
  <w:num w:numId="3">
    <w:abstractNumId w:val="6"/>
  </w:num>
  <w:num w:numId="4">
    <w:abstractNumId w:val="11"/>
  </w:num>
  <w:num w:numId="5">
    <w:abstractNumId w:val="16"/>
  </w:num>
  <w:num w:numId="6">
    <w:abstractNumId w:val="0"/>
  </w:num>
  <w:num w:numId="7">
    <w:abstractNumId w:val="8"/>
  </w:num>
  <w:num w:numId="8">
    <w:abstractNumId w:val="10"/>
  </w:num>
  <w:num w:numId="9">
    <w:abstractNumId w:val="1"/>
  </w:num>
  <w:num w:numId="10">
    <w:abstractNumId w:val="4"/>
  </w:num>
  <w:num w:numId="11">
    <w:abstractNumId w:val="7"/>
  </w:num>
  <w:num w:numId="12">
    <w:abstractNumId w:val="15"/>
  </w:num>
  <w:num w:numId="13">
    <w:abstractNumId w:val="3"/>
  </w:num>
  <w:num w:numId="14">
    <w:abstractNumId w:val="1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VDQynpZ6k4mPxqlWR92ybI2hsY=" w:salt="i9H0yTjsCwTadErxUw25/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2"/>
    <w:rsid w:val="000503CC"/>
    <w:rsid w:val="00051CE6"/>
    <w:rsid w:val="00051E1A"/>
    <w:rsid w:val="00052CD3"/>
    <w:rsid w:val="00052D57"/>
    <w:rsid w:val="000538A1"/>
    <w:rsid w:val="00053F67"/>
    <w:rsid w:val="00054591"/>
    <w:rsid w:val="00054F08"/>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2384"/>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BE3"/>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0E"/>
    <w:rsid w:val="00176233"/>
    <w:rsid w:val="00176CF7"/>
    <w:rsid w:val="00177B50"/>
    <w:rsid w:val="001803ED"/>
    <w:rsid w:val="00180906"/>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2CC"/>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55ED"/>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17938"/>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764F"/>
    <w:rsid w:val="0036105E"/>
    <w:rsid w:val="003611FA"/>
    <w:rsid w:val="0036157A"/>
    <w:rsid w:val="00361ABE"/>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5F0A"/>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64A6"/>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87C"/>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4C"/>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0AA0"/>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5F2A"/>
    <w:rsid w:val="004B7629"/>
    <w:rsid w:val="004C052A"/>
    <w:rsid w:val="004C058F"/>
    <w:rsid w:val="004C0632"/>
    <w:rsid w:val="004C0855"/>
    <w:rsid w:val="004C0A4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1D7"/>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055E"/>
    <w:rsid w:val="005C2D14"/>
    <w:rsid w:val="005C3D31"/>
    <w:rsid w:val="005C3EEF"/>
    <w:rsid w:val="005C50A7"/>
    <w:rsid w:val="005C581C"/>
    <w:rsid w:val="005C5C58"/>
    <w:rsid w:val="005C65AE"/>
    <w:rsid w:val="005C7043"/>
    <w:rsid w:val="005C72DF"/>
    <w:rsid w:val="005C7BD2"/>
    <w:rsid w:val="005D0649"/>
    <w:rsid w:val="005D1549"/>
    <w:rsid w:val="005D199F"/>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080"/>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4510"/>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2D15"/>
    <w:rsid w:val="006D4B45"/>
    <w:rsid w:val="006D71E6"/>
    <w:rsid w:val="006D78FD"/>
    <w:rsid w:val="006E0F46"/>
    <w:rsid w:val="006E1AC3"/>
    <w:rsid w:val="006E35AC"/>
    <w:rsid w:val="006E4016"/>
    <w:rsid w:val="006E4C82"/>
    <w:rsid w:val="006E5F26"/>
    <w:rsid w:val="006E6FBF"/>
    <w:rsid w:val="006E74BD"/>
    <w:rsid w:val="006E7D0C"/>
    <w:rsid w:val="006F0516"/>
    <w:rsid w:val="006F0553"/>
    <w:rsid w:val="006F1AEE"/>
    <w:rsid w:val="006F21AC"/>
    <w:rsid w:val="006F2820"/>
    <w:rsid w:val="006F3735"/>
    <w:rsid w:val="006F3D42"/>
    <w:rsid w:val="006F46CE"/>
    <w:rsid w:val="006F57BC"/>
    <w:rsid w:val="006F5A24"/>
    <w:rsid w:val="006F5E46"/>
    <w:rsid w:val="006F723C"/>
    <w:rsid w:val="00700C5E"/>
    <w:rsid w:val="00700F05"/>
    <w:rsid w:val="0070113A"/>
    <w:rsid w:val="00701203"/>
    <w:rsid w:val="00701AED"/>
    <w:rsid w:val="007046E8"/>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265C7"/>
    <w:rsid w:val="00730C3D"/>
    <w:rsid w:val="00730C7D"/>
    <w:rsid w:val="00730F37"/>
    <w:rsid w:val="007315A0"/>
    <w:rsid w:val="007317A5"/>
    <w:rsid w:val="00731D1E"/>
    <w:rsid w:val="00732590"/>
    <w:rsid w:val="00732B6A"/>
    <w:rsid w:val="00732C79"/>
    <w:rsid w:val="00733287"/>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8B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2236"/>
    <w:rsid w:val="008C46EA"/>
    <w:rsid w:val="008C641B"/>
    <w:rsid w:val="008C6B0F"/>
    <w:rsid w:val="008C7418"/>
    <w:rsid w:val="008D0475"/>
    <w:rsid w:val="008D10A0"/>
    <w:rsid w:val="008D19C8"/>
    <w:rsid w:val="008D2012"/>
    <w:rsid w:val="008D284F"/>
    <w:rsid w:val="008D2CC2"/>
    <w:rsid w:val="008D2F49"/>
    <w:rsid w:val="008D3BC1"/>
    <w:rsid w:val="008D3CEF"/>
    <w:rsid w:val="008D4674"/>
    <w:rsid w:val="008D4ECD"/>
    <w:rsid w:val="008E0399"/>
    <w:rsid w:val="008E0F95"/>
    <w:rsid w:val="008E1366"/>
    <w:rsid w:val="008E16F9"/>
    <w:rsid w:val="008E18FB"/>
    <w:rsid w:val="008E273C"/>
    <w:rsid w:val="008E3663"/>
    <w:rsid w:val="008E367C"/>
    <w:rsid w:val="008E5A95"/>
    <w:rsid w:val="008E7483"/>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57B"/>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A7D30"/>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CDD"/>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27B"/>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9C3"/>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6956"/>
    <w:rsid w:val="00B977A2"/>
    <w:rsid w:val="00BA14C1"/>
    <w:rsid w:val="00BA14F3"/>
    <w:rsid w:val="00BA251B"/>
    <w:rsid w:val="00BA298A"/>
    <w:rsid w:val="00BA29F9"/>
    <w:rsid w:val="00BA3175"/>
    <w:rsid w:val="00BA3485"/>
    <w:rsid w:val="00BA48E0"/>
    <w:rsid w:val="00BA4A09"/>
    <w:rsid w:val="00BA501D"/>
    <w:rsid w:val="00BA5964"/>
    <w:rsid w:val="00BB15ED"/>
    <w:rsid w:val="00BB1BA2"/>
    <w:rsid w:val="00BB36E1"/>
    <w:rsid w:val="00BB41D1"/>
    <w:rsid w:val="00BB4988"/>
    <w:rsid w:val="00BB5CE3"/>
    <w:rsid w:val="00BB6580"/>
    <w:rsid w:val="00BB6E4E"/>
    <w:rsid w:val="00BB7D7C"/>
    <w:rsid w:val="00BC06B7"/>
    <w:rsid w:val="00BC092E"/>
    <w:rsid w:val="00BC0D41"/>
    <w:rsid w:val="00BC1013"/>
    <w:rsid w:val="00BC1676"/>
    <w:rsid w:val="00BC1AC8"/>
    <w:rsid w:val="00BC25AE"/>
    <w:rsid w:val="00BC2D5F"/>
    <w:rsid w:val="00BC32B8"/>
    <w:rsid w:val="00BC3429"/>
    <w:rsid w:val="00BC3A32"/>
    <w:rsid w:val="00BC5351"/>
    <w:rsid w:val="00BC53F6"/>
    <w:rsid w:val="00BC5E61"/>
    <w:rsid w:val="00BC68E7"/>
    <w:rsid w:val="00BC698D"/>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6C"/>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4B24"/>
    <w:rsid w:val="00D7544D"/>
    <w:rsid w:val="00D75D1C"/>
    <w:rsid w:val="00D75FC9"/>
    <w:rsid w:val="00D77D62"/>
    <w:rsid w:val="00D80741"/>
    <w:rsid w:val="00D81DD8"/>
    <w:rsid w:val="00D8234C"/>
    <w:rsid w:val="00D8259B"/>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37"/>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47F74"/>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D89"/>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61F"/>
    <w:rsid w:val="00ED5BD5"/>
    <w:rsid w:val="00EE01CD"/>
    <w:rsid w:val="00EE0A94"/>
    <w:rsid w:val="00EE0CAC"/>
    <w:rsid w:val="00EE1343"/>
    <w:rsid w:val="00EE1A4C"/>
    <w:rsid w:val="00EE3161"/>
    <w:rsid w:val="00EE5806"/>
    <w:rsid w:val="00EE67CA"/>
    <w:rsid w:val="00EE7207"/>
    <w:rsid w:val="00EE7F7C"/>
    <w:rsid w:val="00EF0FA3"/>
    <w:rsid w:val="00EF1631"/>
    <w:rsid w:val="00EF1D62"/>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0F46"/>
    <w:rsid w:val="00F61615"/>
    <w:rsid w:val="00F61EEA"/>
    <w:rsid w:val="00F62063"/>
    <w:rsid w:val="00F62566"/>
    <w:rsid w:val="00F638F1"/>
    <w:rsid w:val="00F64900"/>
    <w:rsid w:val="00F66A8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0AA"/>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ivagora.ro/m/filer_public/2012/10/21/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F779-4E9A-4804-B951-698177C5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1195</Words>
  <Characters>6932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8111</CharactersWithSpaces>
  <SharedDoc>false</SharedDoc>
  <HLinks>
    <vt:vector size="6" baseType="variant">
      <vt:variant>
        <vt:i4>3997771</vt:i4>
      </vt:variant>
      <vt:variant>
        <vt:i4>0</vt:i4>
      </vt:variant>
      <vt:variant>
        <vt:i4>0</vt:i4>
      </vt:variant>
      <vt:variant>
        <vt:i4>5</vt:i4>
      </vt:variant>
      <vt:variant>
        <vt:lpwstr>http://univagora.ro/m/filer_public/2012/10/21/ghid_de_completare_fisa_disciplinei.pdf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Windows User</cp:lastModifiedBy>
  <cp:revision>7</cp:revision>
  <cp:lastPrinted>2017-01-16T11:48:00Z</cp:lastPrinted>
  <dcterms:created xsi:type="dcterms:W3CDTF">2019-04-16T07:46:00Z</dcterms:created>
  <dcterms:modified xsi:type="dcterms:W3CDTF">2019-05-21T16:59:00Z</dcterms:modified>
</cp:coreProperties>
</file>