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5F" w:rsidRPr="00433C5F" w:rsidRDefault="00433C5F" w:rsidP="00433C5F">
      <w:pPr>
        <w:spacing w:before="100" w:beforeAutospacing="1" w:after="100" w:afterAutospacing="1" w:line="240" w:lineRule="auto"/>
        <w:ind w:left="626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433C5F">
        <w:rPr>
          <w:rFonts w:ascii="Arial" w:eastAsia="Times New Roman" w:hAnsi="Arial" w:cs="Arial"/>
          <w:color w:val="000000" w:themeColor="text1"/>
          <w:sz w:val="36"/>
          <w:szCs w:val="36"/>
        </w:rPr>
        <w:t>Taxele de admitere (înscriere/confirmare) se pot plăti:</w:t>
      </w:r>
    </w:p>
    <w:p w:rsidR="00433C5F" w:rsidRPr="00433C5F" w:rsidRDefault="00433C5F" w:rsidP="00433C5F">
      <w:pPr>
        <w:spacing w:before="100" w:beforeAutospacing="1" w:after="100" w:afterAutospacing="1" w:line="240" w:lineRule="auto"/>
        <w:ind w:left="1252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33C5F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1. ONLINE, cu cardul, </w:t>
      </w:r>
      <w:r w:rsidRPr="00433C5F">
        <w:rPr>
          <w:rFonts w:ascii="Arial" w:eastAsia="Times New Roman" w:hAnsi="Arial" w:cs="Arial"/>
          <w:color w:val="000000" w:themeColor="text1"/>
          <w:sz w:val="36"/>
          <w:szCs w:val="36"/>
        </w:rPr>
        <w:t>prin intermediul platformei Enroll </w:t>
      </w:r>
      <w:r w:rsidRPr="00433C5F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sau</w:t>
      </w:r>
    </w:p>
    <w:p w:rsidR="00433C5F" w:rsidRPr="00433C5F" w:rsidRDefault="00433C5F" w:rsidP="00433C5F">
      <w:pPr>
        <w:spacing w:before="100" w:beforeAutospacing="1" w:after="100" w:afterAutospacing="1" w:line="240" w:lineRule="auto"/>
        <w:ind w:left="1252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433C5F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2.</w:t>
      </w:r>
      <w:r w:rsidRPr="00433C5F">
        <w:rPr>
          <w:rFonts w:ascii="Arial" w:eastAsia="Times New Roman" w:hAnsi="Arial" w:cs="Arial"/>
          <w:color w:val="000000" w:themeColor="text1"/>
          <w:sz w:val="36"/>
          <w:szCs w:val="36"/>
        </w:rPr>
        <w:t> În următorul cont deschis la</w:t>
      </w:r>
      <w:r w:rsidRPr="00433C5F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 UniCredit Bank*:</w:t>
      </w:r>
    </w:p>
    <w:p w:rsidR="00433C5F" w:rsidRPr="00433C5F" w:rsidRDefault="00433C5F" w:rsidP="00433C5F">
      <w:pPr>
        <w:spacing w:before="100" w:beforeAutospacing="1" w:after="100" w:afterAutospacing="1" w:line="360" w:lineRule="auto"/>
        <w:ind w:left="1252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33C5F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Universitatea Politehnica Timișoara</w:t>
      </w:r>
      <w:r w:rsidRPr="00433C5F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  <w:t>Cod FISCAL: 4269282</w:t>
      </w:r>
      <w:r w:rsidRPr="00433C5F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  <w:t>Cont IBAN: RO20 BACX 0000 0030 1782 506</w:t>
      </w:r>
      <w:r w:rsidR="00E70917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1</w:t>
      </w:r>
    </w:p>
    <w:p w:rsidR="00433C5F" w:rsidRPr="00433C5F" w:rsidRDefault="00433C5F" w:rsidP="00433C5F">
      <w:pPr>
        <w:spacing w:line="360" w:lineRule="auto"/>
        <w:rPr>
          <w:rFonts w:ascii="Arial" w:hAnsi="Arial" w:cs="Arial"/>
          <w:sz w:val="32"/>
          <w:szCs w:val="32"/>
        </w:rPr>
      </w:pPr>
      <w:r w:rsidRPr="00433C5F">
        <w:rPr>
          <w:rFonts w:ascii="Arial" w:eastAsia="Times New Roman" w:hAnsi="Arial" w:cs="Arial"/>
          <w:b/>
          <w:bCs/>
          <w:color w:val="7F7F7F"/>
          <w:sz w:val="32"/>
          <w:szCs w:val="32"/>
        </w:rPr>
        <w:t>*</w:t>
      </w:r>
      <w:r w:rsidRPr="00433C5F">
        <w:rPr>
          <w:rFonts w:ascii="Arial" w:hAnsi="Arial" w:cs="Arial"/>
          <w:sz w:val="32"/>
          <w:szCs w:val="32"/>
        </w:rPr>
        <w:t>Notă: Dovada achitării taxei, eliberată de bancă (chitanţă, aviz etc.), trebuie să conţină următorul text:</w:t>
      </w:r>
    </w:p>
    <w:p w:rsidR="00433C5F" w:rsidRPr="00433C5F" w:rsidRDefault="00E70917" w:rsidP="00433C5F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"L,</w:t>
      </w:r>
      <w:r w:rsidR="00433C5F" w:rsidRPr="00222FE8">
        <w:rPr>
          <w:rFonts w:ascii="Arial" w:hAnsi="Arial" w:cs="Arial"/>
          <w:b/>
          <w:sz w:val="40"/>
          <w:szCs w:val="40"/>
        </w:rPr>
        <w:t> </w:t>
      </w:r>
      <w:r>
        <w:rPr>
          <w:rFonts w:ascii="Arial" w:hAnsi="Arial" w:cs="Arial"/>
          <w:b/>
          <w:sz w:val="40"/>
          <w:szCs w:val="40"/>
        </w:rPr>
        <w:t>ADM</w:t>
      </w:r>
      <w:r w:rsidR="00433C5F" w:rsidRPr="00222FE8">
        <w:rPr>
          <w:rFonts w:ascii="Arial" w:hAnsi="Arial" w:cs="Arial"/>
          <w:b/>
          <w:sz w:val="40"/>
          <w:szCs w:val="40"/>
        </w:rPr>
        <w:t>/</w:t>
      </w:r>
      <w:r>
        <w:rPr>
          <w:rFonts w:ascii="Arial" w:hAnsi="Arial" w:cs="Arial"/>
          <w:b/>
          <w:sz w:val="40"/>
          <w:szCs w:val="40"/>
        </w:rPr>
        <w:t>CONF la</w:t>
      </w:r>
      <w:r w:rsidR="00433C5F" w:rsidRPr="00222FE8">
        <w:rPr>
          <w:rFonts w:ascii="Arial" w:hAnsi="Arial" w:cs="Arial"/>
          <w:b/>
          <w:sz w:val="40"/>
          <w:szCs w:val="40"/>
        </w:rPr>
        <w:t> MEC,</w:t>
      </w:r>
      <w:r>
        <w:rPr>
          <w:rFonts w:ascii="Arial" w:hAnsi="Arial" w:cs="Arial"/>
          <w:b/>
          <w:sz w:val="40"/>
          <w:szCs w:val="40"/>
        </w:rPr>
        <w:t xml:space="preserve"> CNP candidat, NUME candidat</w:t>
      </w:r>
      <w:r w:rsidR="00433C5F" w:rsidRPr="00222FE8">
        <w:rPr>
          <w:rFonts w:ascii="Arial" w:hAnsi="Arial" w:cs="Arial"/>
          <w:b/>
          <w:sz w:val="40"/>
          <w:szCs w:val="40"/>
        </w:rPr>
        <w:t xml:space="preserve">". </w:t>
      </w:r>
      <w:r w:rsidR="00433C5F" w:rsidRPr="00433C5F">
        <w:rPr>
          <w:rFonts w:ascii="Arial" w:hAnsi="Arial" w:cs="Arial"/>
          <w:sz w:val="32"/>
          <w:szCs w:val="32"/>
        </w:rPr>
        <w:t xml:space="preserve">Se va menționa numele </w:t>
      </w:r>
      <w:r>
        <w:rPr>
          <w:rFonts w:ascii="Arial" w:hAnsi="Arial" w:cs="Arial"/>
          <w:sz w:val="32"/>
          <w:szCs w:val="32"/>
        </w:rPr>
        <w:t xml:space="preserve">complet al </w:t>
      </w:r>
      <w:r w:rsidR="00433C5F" w:rsidRPr="00433C5F">
        <w:rPr>
          <w:rFonts w:ascii="Arial" w:hAnsi="Arial" w:cs="Arial"/>
          <w:sz w:val="32"/>
          <w:szCs w:val="32"/>
        </w:rPr>
        <w:t>candidatului.</w:t>
      </w:r>
      <w:r>
        <w:rPr>
          <w:rFonts w:ascii="Arial" w:hAnsi="Arial" w:cs="Arial"/>
          <w:sz w:val="32"/>
          <w:szCs w:val="32"/>
        </w:rPr>
        <w:t xml:space="preserve"> ADM- pentru taxa de înscriere, CONF – pentru taxa de confirmare</w:t>
      </w:r>
    </w:p>
    <w:p w:rsidR="00433C5F" w:rsidRPr="00433C5F" w:rsidRDefault="00433C5F" w:rsidP="00433C5F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433C5F">
        <w:rPr>
          <w:rFonts w:ascii="Arial" w:eastAsia="Times New Roman" w:hAnsi="Arial" w:cs="Arial"/>
          <w:i/>
          <w:iCs/>
          <w:color w:val="7F7F7F"/>
          <w:sz w:val="32"/>
          <w:szCs w:val="32"/>
        </w:rPr>
        <w:t>Exemplu:</w:t>
      </w:r>
      <w:r w:rsidRPr="00433C5F">
        <w:rPr>
          <w:rFonts w:ascii="Arial" w:eastAsia="Times New Roman" w:hAnsi="Arial" w:cs="Arial"/>
          <w:b/>
          <w:bCs/>
          <w:color w:val="7F7F7F"/>
          <w:sz w:val="32"/>
          <w:szCs w:val="32"/>
        </w:rPr>
        <w:t> </w:t>
      </w:r>
      <w:r w:rsidR="00E70917">
        <w:rPr>
          <w:rFonts w:ascii="Arial" w:eastAsia="Times New Roman" w:hAnsi="Arial" w:cs="Arial"/>
          <w:b/>
          <w:bCs/>
          <w:color w:val="7F7F7F"/>
          <w:sz w:val="32"/>
          <w:szCs w:val="32"/>
        </w:rPr>
        <w:t xml:space="preserve">L, ADM, MEC, 150000000000, </w:t>
      </w:r>
      <w:r w:rsidRPr="00433C5F">
        <w:rPr>
          <w:rFonts w:ascii="Arial" w:eastAsia="Times New Roman" w:hAnsi="Arial" w:cs="Arial"/>
          <w:b/>
          <w:bCs/>
          <w:color w:val="7F7F7F"/>
          <w:sz w:val="32"/>
          <w:szCs w:val="32"/>
        </w:rPr>
        <w:t>RUSU Adrian</w:t>
      </w:r>
    </w:p>
    <w:p w:rsidR="00433C5F" w:rsidRPr="00222FE8" w:rsidRDefault="00433C5F" w:rsidP="00433C5F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222FE8">
        <w:rPr>
          <w:rFonts w:ascii="Arial" w:hAnsi="Arial" w:cs="Arial"/>
          <w:b/>
          <w:sz w:val="40"/>
          <w:szCs w:val="40"/>
        </w:rPr>
        <w:t>Cuantumul taxei de înscriere: 100 lei</w:t>
      </w:r>
    </w:p>
    <w:p w:rsidR="00433C5F" w:rsidRPr="00222FE8" w:rsidRDefault="00433C5F" w:rsidP="00433C5F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  <w:r w:rsidRPr="00222FE8">
        <w:rPr>
          <w:rFonts w:ascii="Arial" w:hAnsi="Arial" w:cs="Arial"/>
          <w:b/>
          <w:sz w:val="40"/>
          <w:szCs w:val="40"/>
        </w:rPr>
        <w:t>Cuantumul taxei de confirmare:  100 lei</w:t>
      </w:r>
    </w:p>
    <w:p w:rsidR="00433C5F" w:rsidRPr="00222FE8" w:rsidRDefault="00433C5F" w:rsidP="00433C5F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222FE8">
        <w:rPr>
          <w:rFonts w:ascii="Arial" w:hAnsi="Arial" w:cs="Arial"/>
          <w:sz w:val="40"/>
          <w:szCs w:val="40"/>
        </w:rPr>
        <w:t>Dacă este cazul:</w:t>
      </w:r>
      <w:r w:rsidRPr="00222FE8">
        <w:rPr>
          <w:rFonts w:ascii="Arial" w:hAnsi="Arial" w:cs="Arial"/>
          <w:b/>
          <w:sz w:val="40"/>
          <w:szCs w:val="40"/>
        </w:rPr>
        <w:t xml:space="preserve">  Taxa de echivalare a studiilor: 150 lei</w:t>
      </w:r>
      <w:r w:rsidRPr="00222FE8">
        <w:rPr>
          <w:rFonts w:ascii="Arial" w:hAnsi="Arial" w:cs="Arial"/>
          <w:sz w:val="40"/>
          <w:szCs w:val="40"/>
        </w:rPr>
        <w:t xml:space="preserve"> – se percepe doar candidaților declarați admiși și se achită odată cu cea de confirmare</w:t>
      </w:r>
    </w:p>
    <w:p w:rsidR="00433C5F" w:rsidRDefault="00433C5F" w:rsidP="00FA6E0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sectPr w:rsidR="00433C5F" w:rsidSect="00433C5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EAB" w:rsidRDefault="00FD2EAB" w:rsidP="001C2B79">
      <w:pPr>
        <w:spacing w:after="0" w:line="240" w:lineRule="auto"/>
      </w:pPr>
      <w:r>
        <w:separator/>
      </w:r>
    </w:p>
  </w:endnote>
  <w:endnote w:type="continuationSeparator" w:id="1">
    <w:p w:rsidR="00FD2EAB" w:rsidRDefault="00FD2EAB" w:rsidP="001C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EAB" w:rsidRDefault="00FD2EAB" w:rsidP="001C2B79">
      <w:pPr>
        <w:spacing w:after="0" w:line="240" w:lineRule="auto"/>
      </w:pPr>
      <w:r>
        <w:separator/>
      </w:r>
    </w:p>
  </w:footnote>
  <w:footnote w:type="continuationSeparator" w:id="1">
    <w:p w:rsidR="00FD2EAB" w:rsidRDefault="00FD2EAB" w:rsidP="001C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99C"/>
    <w:multiLevelType w:val="hybridMultilevel"/>
    <w:tmpl w:val="B474617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6320"/>
    <w:multiLevelType w:val="multilevel"/>
    <w:tmpl w:val="0B2A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3AE"/>
    <w:multiLevelType w:val="hybridMultilevel"/>
    <w:tmpl w:val="01709092"/>
    <w:lvl w:ilvl="0" w:tplc="9A6C9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E2F1B"/>
    <w:multiLevelType w:val="multilevel"/>
    <w:tmpl w:val="B6AC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269FB"/>
    <w:multiLevelType w:val="multilevel"/>
    <w:tmpl w:val="32AC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47CC3"/>
    <w:multiLevelType w:val="multilevel"/>
    <w:tmpl w:val="1EA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50E42"/>
    <w:multiLevelType w:val="hybridMultilevel"/>
    <w:tmpl w:val="427CF0A4"/>
    <w:lvl w:ilvl="0" w:tplc="8BBC47C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85D201E"/>
    <w:multiLevelType w:val="hybridMultilevel"/>
    <w:tmpl w:val="F052284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810AE"/>
    <w:multiLevelType w:val="hybridMultilevel"/>
    <w:tmpl w:val="659CA65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127A4"/>
    <w:multiLevelType w:val="hybridMultilevel"/>
    <w:tmpl w:val="826CF7D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C4DAE"/>
    <w:multiLevelType w:val="multilevel"/>
    <w:tmpl w:val="A712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367141"/>
    <w:multiLevelType w:val="multilevel"/>
    <w:tmpl w:val="2F78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EA25C8"/>
    <w:multiLevelType w:val="hybridMultilevel"/>
    <w:tmpl w:val="D0FCD9F2"/>
    <w:lvl w:ilvl="0" w:tplc="37508250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10"/>
    <w:lvlOverride w:ilvl="0">
      <w:startOverride w:val="2"/>
    </w:lvlOverride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627"/>
    <w:rsid w:val="00050CA3"/>
    <w:rsid w:val="00075057"/>
    <w:rsid w:val="00077476"/>
    <w:rsid w:val="000C4A4B"/>
    <w:rsid w:val="000E2CAD"/>
    <w:rsid w:val="000E4371"/>
    <w:rsid w:val="000E4B65"/>
    <w:rsid w:val="00117C62"/>
    <w:rsid w:val="001263C3"/>
    <w:rsid w:val="00140BDC"/>
    <w:rsid w:val="00141614"/>
    <w:rsid w:val="001624BC"/>
    <w:rsid w:val="00162517"/>
    <w:rsid w:val="00170FF0"/>
    <w:rsid w:val="00177928"/>
    <w:rsid w:val="00183A10"/>
    <w:rsid w:val="001C2B79"/>
    <w:rsid w:val="00222FE8"/>
    <w:rsid w:val="00355DB2"/>
    <w:rsid w:val="00386673"/>
    <w:rsid w:val="00390093"/>
    <w:rsid w:val="003B09CD"/>
    <w:rsid w:val="003E12EF"/>
    <w:rsid w:val="004106AA"/>
    <w:rsid w:val="00433C5F"/>
    <w:rsid w:val="00445554"/>
    <w:rsid w:val="004C2069"/>
    <w:rsid w:val="0055681A"/>
    <w:rsid w:val="00564F39"/>
    <w:rsid w:val="005E1763"/>
    <w:rsid w:val="006262FC"/>
    <w:rsid w:val="00670D9C"/>
    <w:rsid w:val="00676B7B"/>
    <w:rsid w:val="0069538E"/>
    <w:rsid w:val="006A54EE"/>
    <w:rsid w:val="006D6AB0"/>
    <w:rsid w:val="0072490B"/>
    <w:rsid w:val="00752ECE"/>
    <w:rsid w:val="007A2B51"/>
    <w:rsid w:val="00855F39"/>
    <w:rsid w:val="008B47A5"/>
    <w:rsid w:val="008E1E0B"/>
    <w:rsid w:val="00961733"/>
    <w:rsid w:val="00967A73"/>
    <w:rsid w:val="009730C6"/>
    <w:rsid w:val="0097747B"/>
    <w:rsid w:val="00984F16"/>
    <w:rsid w:val="00986C76"/>
    <w:rsid w:val="009E6587"/>
    <w:rsid w:val="009F568D"/>
    <w:rsid w:val="00A779D0"/>
    <w:rsid w:val="00A9767F"/>
    <w:rsid w:val="00AB7AFC"/>
    <w:rsid w:val="00AC7BFF"/>
    <w:rsid w:val="00AD2E5F"/>
    <w:rsid w:val="00B15508"/>
    <w:rsid w:val="00B4216B"/>
    <w:rsid w:val="00B5258D"/>
    <w:rsid w:val="00B5556D"/>
    <w:rsid w:val="00B55656"/>
    <w:rsid w:val="00BE0B68"/>
    <w:rsid w:val="00BF066E"/>
    <w:rsid w:val="00C113E8"/>
    <w:rsid w:val="00C543FF"/>
    <w:rsid w:val="00C6101E"/>
    <w:rsid w:val="00C720D3"/>
    <w:rsid w:val="00CA6D6C"/>
    <w:rsid w:val="00CC41B1"/>
    <w:rsid w:val="00CE70ED"/>
    <w:rsid w:val="00CF3C5C"/>
    <w:rsid w:val="00D63CE8"/>
    <w:rsid w:val="00D67C90"/>
    <w:rsid w:val="00D74A21"/>
    <w:rsid w:val="00D97A2A"/>
    <w:rsid w:val="00DD344C"/>
    <w:rsid w:val="00E34627"/>
    <w:rsid w:val="00E450B8"/>
    <w:rsid w:val="00E4761B"/>
    <w:rsid w:val="00E56DF6"/>
    <w:rsid w:val="00E617F3"/>
    <w:rsid w:val="00E70917"/>
    <w:rsid w:val="00EC5E82"/>
    <w:rsid w:val="00ED7169"/>
    <w:rsid w:val="00FA6E0E"/>
    <w:rsid w:val="00FD2443"/>
    <w:rsid w:val="00FD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554"/>
  </w:style>
  <w:style w:type="paragraph" w:styleId="Heading2">
    <w:name w:val="heading 2"/>
    <w:basedOn w:val="Normal"/>
    <w:link w:val="Heading2Char"/>
    <w:uiPriority w:val="9"/>
    <w:qFormat/>
    <w:rsid w:val="003E1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C9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12EF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Strong">
    <w:name w:val="Strong"/>
    <w:basedOn w:val="DefaultParagraphFont"/>
    <w:uiPriority w:val="22"/>
    <w:qFormat/>
    <w:rsid w:val="003E12E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C5E8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79"/>
  </w:style>
  <w:style w:type="paragraph" w:styleId="Footer">
    <w:name w:val="footer"/>
    <w:basedOn w:val="Normal"/>
    <w:link w:val="FooterChar"/>
    <w:uiPriority w:val="99"/>
    <w:unhideWhenUsed/>
    <w:rsid w:val="001C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79"/>
  </w:style>
  <w:style w:type="paragraph" w:styleId="BalloonText">
    <w:name w:val="Balloon Text"/>
    <w:basedOn w:val="Normal"/>
    <w:link w:val="BalloonTextChar"/>
    <w:uiPriority w:val="99"/>
    <w:semiHidden/>
    <w:unhideWhenUsed/>
    <w:rsid w:val="00FA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7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709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mihai.hluscu@gmail.com</cp:lastModifiedBy>
  <cp:revision>2</cp:revision>
  <cp:lastPrinted>2020-07-02T06:07:00Z</cp:lastPrinted>
  <dcterms:created xsi:type="dcterms:W3CDTF">2022-06-17T04:53:00Z</dcterms:created>
  <dcterms:modified xsi:type="dcterms:W3CDTF">2022-06-17T04:53:00Z</dcterms:modified>
</cp:coreProperties>
</file>