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2E90" w14:textId="74AF463C" w:rsidR="00DD6429" w:rsidRPr="002E63EB" w:rsidRDefault="008D2CAA" w:rsidP="00417799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AC093C" wp14:editId="3971AE6D">
            <wp:simplePos x="0" y="0"/>
            <wp:positionH relativeFrom="column">
              <wp:posOffset>2432990</wp:posOffset>
            </wp:positionH>
            <wp:positionV relativeFrom="paragraph">
              <wp:posOffset>163195</wp:posOffset>
            </wp:positionV>
            <wp:extent cx="3298825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454" y="21130"/>
                <wp:lineTo x="21454" y="0"/>
                <wp:lineTo x="0" y="0"/>
              </wp:wrapPolygon>
            </wp:wrapThrough>
            <wp:docPr id="8" name="Picture 8" descr="Este posibil ca imaginea să conţină: cer şi în aer l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e posibil ca imaginea să conţină: cer şi în aer lib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13" b="10707"/>
                    <a:stretch/>
                  </pic:blipFill>
                  <pic:spPr bwMode="auto">
                    <a:xfrm>
                      <a:off x="0" y="0"/>
                      <a:ext cx="32988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29" w:rsidRPr="002E63EB">
        <w:rPr>
          <w:rFonts w:ascii="Arial Narrow" w:hAnsi="Arial Narrow" w:cs="Times New Roman"/>
          <w:b/>
          <w:color w:val="3333CC"/>
        </w:rPr>
        <w:t>Specializarea:</w:t>
      </w:r>
      <w:r w:rsidR="00425679">
        <w:rPr>
          <w:rFonts w:ascii="Arial Narrow" w:hAnsi="Arial Narrow" w:cs="Times New Roman"/>
          <w:b/>
          <w:color w:val="3333CC"/>
        </w:rPr>
        <w:t xml:space="preserve"> TEHNOLOGIA CONSTRUC</w:t>
      </w:r>
      <w:r w:rsidR="00D5534B">
        <w:rPr>
          <w:rFonts w:ascii="Arial Narrow" w:hAnsi="Arial Narrow" w:cs="Times New Roman"/>
          <w:b/>
          <w:color w:val="3333CC"/>
        </w:rPr>
        <w:t>ȚIILOR DE MAȘ</w:t>
      </w:r>
      <w:r w:rsidR="00425679">
        <w:rPr>
          <w:rFonts w:ascii="Arial Narrow" w:hAnsi="Arial Narrow" w:cs="Times New Roman"/>
          <w:b/>
          <w:color w:val="3333CC"/>
        </w:rPr>
        <w:t>INI</w:t>
      </w:r>
      <w:r w:rsidR="00CD09A4">
        <w:rPr>
          <w:rFonts w:ascii="Arial Narrow" w:hAnsi="Arial Narrow" w:cs="Times New Roman"/>
          <w:b/>
          <w:color w:val="3333CC"/>
        </w:rPr>
        <w:t xml:space="preserve"> </w:t>
      </w:r>
      <w:r w:rsidR="00D83A70">
        <w:rPr>
          <w:rFonts w:ascii="Arial Narrow" w:hAnsi="Arial Narrow" w:cs="Times New Roman"/>
          <w:b/>
          <w:color w:val="3333CC"/>
        </w:rPr>
        <w:t>–</w:t>
      </w:r>
      <w:r w:rsidR="00CD09A4">
        <w:rPr>
          <w:rFonts w:ascii="Arial Narrow" w:hAnsi="Arial Narrow" w:cs="Times New Roman"/>
          <w:b/>
          <w:color w:val="3333CC"/>
        </w:rPr>
        <w:t xml:space="preserve"> TCM</w:t>
      </w:r>
      <w:r w:rsidR="00D83A70">
        <w:rPr>
          <w:rFonts w:ascii="Arial Narrow" w:hAnsi="Arial Narrow" w:cs="Times New Roman"/>
          <w:b/>
          <w:color w:val="3333CC"/>
        </w:rPr>
        <w:t xml:space="preserve"> - IFR</w:t>
      </w:r>
    </w:p>
    <w:p w14:paraId="3D74A9F4" w14:textId="7DD846B9" w:rsidR="008D2CAA" w:rsidRDefault="00DD6429" w:rsidP="008D2CAA">
      <w:pPr>
        <w:spacing w:after="12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t>Domeniul:</w:t>
      </w:r>
      <w:r w:rsidR="00D5534B">
        <w:rPr>
          <w:rFonts w:ascii="Arial Narrow" w:hAnsi="Arial Narrow" w:cs="Times New Roman"/>
          <w:b/>
          <w:color w:val="3333CC"/>
        </w:rPr>
        <w:t xml:space="preserve"> INGINERIE INDUSTRIALĂ</w:t>
      </w:r>
      <w:r w:rsidR="00425679">
        <w:rPr>
          <w:rFonts w:ascii="Arial Narrow" w:hAnsi="Arial Narrow" w:cs="Times New Roman"/>
          <w:b/>
          <w:color w:val="3333CC"/>
        </w:rPr>
        <w:t xml:space="preserve"> </w:t>
      </w:r>
    </w:p>
    <w:p w14:paraId="421DBFDA" w14:textId="711C7C58" w:rsidR="00DD6429" w:rsidRPr="002E63EB" w:rsidRDefault="00DD6429" w:rsidP="00DD6429">
      <w:pPr>
        <w:spacing w:after="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t>Informații generale:</w:t>
      </w:r>
    </w:p>
    <w:p w14:paraId="0A55F154" w14:textId="3000E9BC" w:rsidR="00DD6429" w:rsidRPr="00157326" w:rsidRDefault="00DD6429" w:rsidP="00157326">
      <w:pPr>
        <w:spacing w:after="0" w:line="276" w:lineRule="auto"/>
        <w:ind w:firstLine="708"/>
        <w:rPr>
          <w:rFonts w:ascii="Arial Narrow" w:hAnsi="Arial Narrow" w:cs="Times New Roman"/>
          <w:color w:val="FF0000"/>
        </w:rPr>
      </w:pPr>
      <w:r w:rsidRPr="002E63EB">
        <w:rPr>
          <w:rFonts w:ascii="Arial Narrow" w:hAnsi="Arial Narrow" w:cs="Times New Roman"/>
        </w:rPr>
        <w:t>Forma de învățământ:</w:t>
      </w:r>
      <w:r w:rsidR="00157326">
        <w:rPr>
          <w:rFonts w:ascii="Arial Narrow" w:hAnsi="Arial Narrow" w:cs="Times New Roman"/>
        </w:rPr>
        <w:t xml:space="preserve"> </w:t>
      </w:r>
      <w:r w:rsidR="00157326">
        <w:rPr>
          <w:rFonts w:ascii="Arial Narrow" w:hAnsi="Arial Narrow" w:cs="Times New Roman"/>
          <w:color w:val="FF0000"/>
        </w:rPr>
        <w:t>zi</w:t>
      </w:r>
    </w:p>
    <w:p w14:paraId="1E17E2E8" w14:textId="2D11224B" w:rsidR="00DD6429" w:rsidRPr="00157326" w:rsidRDefault="00DD6429" w:rsidP="00157326">
      <w:pPr>
        <w:spacing w:after="0" w:line="276" w:lineRule="auto"/>
        <w:ind w:firstLine="708"/>
        <w:rPr>
          <w:rFonts w:ascii="Arial Narrow" w:hAnsi="Arial Narrow" w:cs="Times New Roman"/>
          <w:color w:val="FF0000"/>
        </w:rPr>
      </w:pPr>
      <w:r w:rsidRPr="002E63EB">
        <w:rPr>
          <w:rFonts w:ascii="Arial Narrow" w:hAnsi="Arial Narrow" w:cs="Times New Roman"/>
        </w:rPr>
        <w:t>Limba de predare:</w:t>
      </w:r>
      <w:r w:rsidR="00157326">
        <w:rPr>
          <w:rFonts w:ascii="Arial Narrow" w:hAnsi="Arial Narrow" w:cs="Times New Roman"/>
        </w:rPr>
        <w:t xml:space="preserve"> </w:t>
      </w:r>
      <w:r w:rsidR="00157326">
        <w:rPr>
          <w:rFonts w:ascii="Arial Narrow" w:hAnsi="Arial Narrow" w:cs="Times New Roman"/>
          <w:color w:val="FF0000"/>
        </w:rPr>
        <w:t>română</w:t>
      </w:r>
    </w:p>
    <w:p w14:paraId="1568AB63" w14:textId="2E4F4DA2" w:rsidR="00DD6429" w:rsidRPr="00157326" w:rsidRDefault="00DD6429" w:rsidP="00157326">
      <w:pPr>
        <w:spacing w:after="0" w:line="276" w:lineRule="auto"/>
        <w:ind w:firstLine="708"/>
        <w:rPr>
          <w:rFonts w:ascii="Arial Narrow" w:hAnsi="Arial Narrow" w:cs="Times New Roman"/>
          <w:color w:val="FF0000"/>
        </w:rPr>
      </w:pPr>
      <w:r w:rsidRPr="002E63EB">
        <w:rPr>
          <w:rFonts w:ascii="Arial Narrow" w:hAnsi="Arial Narrow" w:cs="Times New Roman"/>
        </w:rPr>
        <w:t>Durata studiilor:</w:t>
      </w:r>
      <w:r w:rsidR="00157326">
        <w:rPr>
          <w:rFonts w:ascii="Arial Narrow" w:hAnsi="Arial Narrow" w:cs="Times New Roman"/>
        </w:rPr>
        <w:t xml:space="preserve"> </w:t>
      </w:r>
      <w:r w:rsidR="00157326">
        <w:rPr>
          <w:rFonts w:ascii="Arial Narrow" w:hAnsi="Arial Narrow" w:cs="Times New Roman"/>
          <w:color w:val="FF0000"/>
        </w:rPr>
        <w:t>4 ani</w:t>
      </w:r>
    </w:p>
    <w:p w14:paraId="6B83A4EB" w14:textId="21FFBF6E" w:rsidR="00DD6429" w:rsidRPr="00425679" w:rsidRDefault="00DD6429" w:rsidP="00157326">
      <w:pPr>
        <w:spacing w:after="0" w:line="276" w:lineRule="auto"/>
        <w:ind w:firstLine="708"/>
        <w:rPr>
          <w:rFonts w:ascii="Arial Narrow" w:hAnsi="Arial Narrow" w:cs="Times New Roman"/>
          <w:color w:val="FF0000"/>
        </w:rPr>
      </w:pPr>
      <w:r w:rsidRPr="002E63EB">
        <w:rPr>
          <w:rFonts w:ascii="Arial Narrow" w:hAnsi="Arial Narrow" w:cs="Times New Roman"/>
        </w:rPr>
        <w:t>Diploma obținută după absolvire:</w:t>
      </w:r>
      <w:r w:rsidR="00157326">
        <w:rPr>
          <w:rFonts w:ascii="Arial Narrow" w:hAnsi="Arial Narrow" w:cs="Times New Roman"/>
        </w:rPr>
        <w:t xml:space="preserve"> </w:t>
      </w:r>
      <w:r w:rsidR="00425679" w:rsidRPr="00425679">
        <w:rPr>
          <w:rFonts w:ascii="Arial Narrow" w:hAnsi="Arial Narrow" w:cs="Times New Roman"/>
          <w:color w:val="FF0000"/>
        </w:rPr>
        <w:t>INGINER</w:t>
      </w:r>
      <w:r w:rsidR="00D5534B">
        <w:rPr>
          <w:rFonts w:ascii="Arial Narrow" w:hAnsi="Arial Narrow" w:cs="Times New Roman"/>
          <w:color w:val="FF0000"/>
        </w:rPr>
        <w:t xml:space="preserve"> î</w:t>
      </w:r>
      <w:r w:rsidR="00425679">
        <w:rPr>
          <w:rFonts w:ascii="Arial Narrow" w:hAnsi="Arial Narrow" w:cs="Times New Roman"/>
          <w:color w:val="FF0000"/>
        </w:rPr>
        <w:t xml:space="preserve">n </w:t>
      </w:r>
      <w:r w:rsidR="00425679" w:rsidRPr="009C32C7">
        <w:rPr>
          <w:rFonts w:ascii="Arial Narrow" w:hAnsi="Arial Narrow" w:cs="Times New Roman"/>
          <w:b/>
          <w:bCs/>
          <w:color w:val="FF0000"/>
        </w:rPr>
        <w:t xml:space="preserve">Tehnologia </w:t>
      </w:r>
      <w:r w:rsidR="009C32C7" w:rsidRPr="009C32C7">
        <w:rPr>
          <w:rFonts w:ascii="Arial Narrow" w:hAnsi="Arial Narrow" w:cs="Times New Roman"/>
          <w:b/>
          <w:bCs/>
          <w:color w:val="FF0000"/>
        </w:rPr>
        <w:t>Construcțiilor</w:t>
      </w:r>
      <w:r w:rsidR="00425679" w:rsidRPr="009C32C7">
        <w:rPr>
          <w:rFonts w:ascii="Arial Narrow" w:hAnsi="Arial Narrow" w:cs="Times New Roman"/>
          <w:b/>
          <w:bCs/>
          <w:color w:val="FF0000"/>
        </w:rPr>
        <w:t xml:space="preserve"> de </w:t>
      </w:r>
      <w:r w:rsidR="009C32C7" w:rsidRPr="009C32C7">
        <w:rPr>
          <w:rFonts w:ascii="Arial Narrow" w:hAnsi="Arial Narrow" w:cs="Times New Roman"/>
          <w:b/>
          <w:bCs/>
          <w:color w:val="FF0000"/>
        </w:rPr>
        <w:t>Mașini</w:t>
      </w:r>
      <w:r w:rsidR="00D83A70">
        <w:rPr>
          <w:rFonts w:ascii="Arial Narrow" w:hAnsi="Arial Narrow" w:cs="Times New Roman"/>
          <w:color w:val="FF0000"/>
        </w:rPr>
        <w:t xml:space="preserve"> </w:t>
      </w:r>
      <w:r w:rsidR="00D83A70" w:rsidRPr="00D83A70">
        <w:rPr>
          <w:rFonts w:ascii="Arial Narrow" w:hAnsi="Arial Narrow" w:cs="Times New Roman"/>
          <w:b/>
          <w:color w:val="FF0000"/>
        </w:rPr>
        <w:t>- IFR</w:t>
      </w:r>
    </w:p>
    <w:p w14:paraId="15F0C9D0" w14:textId="4D1F7020" w:rsidR="009D2488" w:rsidRDefault="004C27BE" w:rsidP="00425679">
      <w:pPr>
        <w:spacing w:before="120" w:after="120" w:line="276" w:lineRule="auto"/>
        <w:rPr>
          <w:rFonts w:ascii="Arial Narrow" w:hAnsi="Arial Narrow" w:cs="Times New Roman"/>
          <w:b/>
        </w:rPr>
      </w:pPr>
      <w:r w:rsidRPr="002E63EB">
        <w:rPr>
          <w:rFonts w:ascii="Arial Narrow" w:hAnsi="Arial Narrow" w:cs="Times New Roman"/>
          <w:b/>
          <w:color w:val="3333CC"/>
        </w:rPr>
        <w:t>Prezentarea</w:t>
      </w:r>
      <w:r w:rsidR="00DD6429" w:rsidRPr="002E63EB">
        <w:rPr>
          <w:rFonts w:ascii="Arial Narrow" w:hAnsi="Arial Narrow" w:cs="Times New Roman"/>
          <w:b/>
          <w:color w:val="3333CC"/>
        </w:rPr>
        <w:t xml:space="preserve"> specializării:</w:t>
      </w:r>
      <w:r w:rsidR="00DD6429" w:rsidRPr="002E63EB">
        <w:rPr>
          <w:rFonts w:ascii="Arial Narrow" w:hAnsi="Arial Narrow" w:cs="Times New Roman"/>
          <w:b/>
        </w:rPr>
        <w:t xml:space="preserve"> </w:t>
      </w:r>
    </w:p>
    <w:p w14:paraId="26FD6BA9" w14:textId="749DEFE4" w:rsidR="00425679" w:rsidRPr="002E63EB" w:rsidRDefault="00D5534B" w:rsidP="00F702A5">
      <w:pPr>
        <w:spacing w:before="120" w:after="120" w:line="276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Specializarea</w:t>
      </w:r>
      <w:r w:rsidR="00CD09A4">
        <w:rPr>
          <w:rFonts w:ascii="Arial Narrow" w:hAnsi="Arial Narrow" w:cs="Times New Roman"/>
        </w:rPr>
        <w:t xml:space="preserve"> de Tehnologia </w:t>
      </w:r>
      <w:r w:rsidR="00D56908">
        <w:rPr>
          <w:rFonts w:ascii="Arial Narrow" w:hAnsi="Arial Narrow" w:cs="Times New Roman"/>
        </w:rPr>
        <w:t>Construcțiilor</w:t>
      </w:r>
      <w:r w:rsidR="00CD09A4">
        <w:rPr>
          <w:rFonts w:ascii="Arial Narrow" w:hAnsi="Arial Narrow" w:cs="Times New Roman"/>
        </w:rPr>
        <w:t xml:space="preserve"> de </w:t>
      </w:r>
      <w:r w:rsidR="00D56908">
        <w:rPr>
          <w:rFonts w:ascii="Arial Narrow" w:hAnsi="Arial Narrow" w:cs="Times New Roman"/>
        </w:rPr>
        <w:t>Mașini</w:t>
      </w:r>
      <w:r w:rsidR="00CD09A4">
        <w:rPr>
          <w:rFonts w:ascii="Arial Narrow" w:hAnsi="Arial Narrow" w:cs="Times New Roman"/>
        </w:rPr>
        <w:t xml:space="preserve"> (TCM) </w:t>
      </w:r>
      <w:r w:rsidR="00D56908">
        <w:rPr>
          <w:rFonts w:ascii="Arial Narrow" w:hAnsi="Arial Narrow" w:cs="Times New Roman"/>
        </w:rPr>
        <w:t>i</w:t>
      </w:r>
      <w:r w:rsidR="00487411">
        <w:rPr>
          <w:rFonts w:ascii="Arial Narrow" w:hAnsi="Arial Narrow" w:cs="Times New Roman"/>
        </w:rPr>
        <w:t>a</w:t>
      </w:r>
      <w:r w:rsidR="00D56908">
        <w:rPr>
          <w:rFonts w:ascii="Arial Narrow" w:hAnsi="Arial Narrow" w:cs="Times New Roman"/>
        </w:rPr>
        <w:t xml:space="preserve"> naștere </w:t>
      </w:r>
      <w:r w:rsidR="009902AC" w:rsidRPr="009902AC">
        <w:rPr>
          <w:rFonts w:ascii="Arial Narrow" w:hAnsi="Arial Narrow" w:cs="Times New Roman"/>
        </w:rPr>
        <w:t>î</w:t>
      </w:r>
      <w:r w:rsidR="00D56908" w:rsidRPr="009902AC">
        <w:rPr>
          <w:rFonts w:ascii="Arial Narrow" w:hAnsi="Arial Narrow" w:cs="Times New Roman"/>
        </w:rPr>
        <w:t>n</w:t>
      </w:r>
      <w:r w:rsidR="00D56908">
        <w:rPr>
          <w:rFonts w:ascii="Arial Narrow" w:hAnsi="Arial Narrow" w:cs="Times New Roman"/>
        </w:rPr>
        <w:t xml:space="preserve"> urmă cu mai bine de 60 de ani </w:t>
      </w:r>
      <w:r w:rsidR="009902AC">
        <w:rPr>
          <w:rFonts w:ascii="Arial Narrow" w:hAnsi="Arial Narrow" w:cs="Times New Roman"/>
        </w:rPr>
        <w:t>ș</w:t>
      </w:r>
      <w:r w:rsidR="00736B3F">
        <w:rPr>
          <w:rFonts w:ascii="Arial Narrow" w:hAnsi="Arial Narrow" w:cs="Times New Roman"/>
        </w:rPr>
        <w:t xml:space="preserve">i este una dintre cele mai poli-disciplinare </w:t>
      </w:r>
      <w:r w:rsidR="009B1DCD">
        <w:rPr>
          <w:rFonts w:ascii="Arial Narrow" w:hAnsi="Arial Narrow" w:cs="Times New Roman"/>
        </w:rPr>
        <w:t>specializării</w:t>
      </w:r>
      <w:r w:rsidR="00736B3F">
        <w:rPr>
          <w:rFonts w:ascii="Arial Narrow" w:hAnsi="Arial Narrow" w:cs="Times New Roman"/>
        </w:rPr>
        <w:t xml:space="preserve"> din domeniul ingineresc, acoperind întregul ciclu de manufacturare a unui produs, pornind de la des</w:t>
      </w:r>
      <w:r>
        <w:rPr>
          <w:rFonts w:ascii="Arial Narrow" w:hAnsi="Arial Narrow" w:cs="Times New Roman"/>
        </w:rPr>
        <w:t xml:space="preserve">ignul produsului, fabricarea </w:t>
      </w:r>
      <w:r w:rsidR="009902AC">
        <w:rPr>
          <w:rFonts w:ascii="Arial Narrow" w:hAnsi="Arial Narrow" w:cs="Times New Roman"/>
        </w:rPr>
        <w:t>ș</w:t>
      </w:r>
      <w:r w:rsidR="00736B3F">
        <w:rPr>
          <w:rFonts w:ascii="Arial Narrow" w:hAnsi="Arial Narrow" w:cs="Times New Roman"/>
        </w:rPr>
        <w:t>i terminând cu reciclarea acestuia.</w:t>
      </w:r>
      <w:r w:rsidR="0021503C">
        <w:rPr>
          <w:rFonts w:ascii="Arial Narrow" w:hAnsi="Arial Narrow" w:cs="Times New Roman"/>
        </w:rPr>
        <w:t xml:space="preserve"> Datorit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trendului industrial, </w:t>
      </w:r>
      <w:r w:rsidR="009902AC">
        <w:rPr>
          <w:rFonts w:ascii="Arial Narrow" w:hAnsi="Arial Narrow" w:cs="Times New Roman"/>
        </w:rPr>
        <w:t>î</w:t>
      </w:r>
      <w:r w:rsidR="00736B3F">
        <w:rPr>
          <w:rFonts w:ascii="Arial Narrow" w:hAnsi="Arial Narrow" w:cs="Times New Roman"/>
        </w:rPr>
        <w:t>n cadrul specializării</w:t>
      </w:r>
      <w:r w:rsidR="0021503C">
        <w:rPr>
          <w:rFonts w:ascii="Arial Narrow" w:hAnsi="Arial Narrow" w:cs="Times New Roman"/>
        </w:rPr>
        <w:t xml:space="preserve">  se pune accentul pe pregătirea inginereasc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din domenii </w:t>
      </w:r>
      <w:r w:rsidR="009B1DCD">
        <w:rPr>
          <w:rFonts w:ascii="Arial Narrow" w:hAnsi="Arial Narrow" w:cs="Times New Roman"/>
        </w:rPr>
        <w:t xml:space="preserve">vaste, </w:t>
      </w:r>
      <w:r w:rsidR="0021503C">
        <w:rPr>
          <w:rFonts w:ascii="Arial Narrow" w:hAnsi="Arial Narrow" w:cs="Times New Roman"/>
        </w:rPr>
        <w:t>precum: automotiv, injectare mase plastice, medical, deformării plastice, programarea mașinilor cu comand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numeric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(CNC),</w:t>
      </w:r>
      <w:r w:rsidR="009B1DCD">
        <w:rPr>
          <w:rFonts w:ascii="Arial Narrow" w:hAnsi="Arial Narrow" w:cs="Times New Roman"/>
        </w:rPr>
        <w:t xml:space="preserve"> </w:t>
      </w:r>
      <w:r w:rsidR="009902AC">
        <w:rPr>
          <w:rFonts w:ascii="Arial Narrow" w:hAnsi="Arial Narrow" w:cs="Times New Roman"/>
        </w:rPr>
        <w:t>roboți</w:t>
      </w:r>
      <w:r w:rsidR="009B1DCD">
        <w:rPr>
          <w:rFonts w:ascii="Arial Narrow" w:hAnsi="Arial Narrow" w:cs="Times New Roman"/>
        </w:rPr>
        <w:t xml:space="preserve"> industriali</w:t>
      </w:r>
      <w:r w:rsidR="0021503C">
        <w:rPr>
          <w:rFonts w:ascii="Arial Narrow" w:hAnsi="Arial Narrow" w:cs="Times New Roman"/>
        </w:rPr>
        <w:t xml:space="preserve"> etc. </w:t>
      </w:r>
      <w:r w:rsidR="009B1DCD">
        <w:rPr>
          <w:rFonts w:ascii="Arial Narrow" w:hAnsi="Arial Narrow" w:cs="Times New Roman"/>
        </w:rPr>
        <w:t xml:space="preserve">astfel </w:t>
      </w:r>
      <w:r w:rsidR="0021503C">
        <w:rPr>
          <w:rFonts w:ascii="Arial Narrow" w:hAnsi="Arial Narrow" w:cs="Times New Roman"/>
        </w:rPr>
        <w:t>se observ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o </w:t>
      </w:r>
      <w:r w:rsidR="009B1DCD">
        <w:rPr>
          <w:rFonts w:ascii="Arial Narrow" w:hAnsi="Arial Narrow" w:cs="Times New Roman"/>
        </w:rPr>
        <w:t>cerință</w:t>
      </w:r>
      <w:r w:rsidR="0021503C">
        <w:rPr>
          <w:rFonts w:ascii="Arial Narrow" w:hAnsi="Arial Narrow" w:cs="Times New Roman"/>
        </w:rPr>
        <w:t xml:space="preserve"> real</w:t>
      </w:r>
      <w:r w:rsidR="009902AC">
        <w:rPr>
          <w:rFonts w:ascii="Arial Narrow" w:hAnsi="Arial Narrow" w:cs="Times New Roman"/>
        </w:rPr>
        <w:t>ă</w:t>
      </w:r>
      <w:r w:rsidR="0021503C">
        <w:rPr>
          <w:rFonts w:ascii="Arial Narrow" w:hAnsi="Arial Narrow" w:cs="Times New Roman"/>
        </w:rPr>
        <w:t xml:space="preserve"> pe </w:t>
      </w:r>
      <w:r w:rsidR="009B1DCD">
        <w:rPr>
          <w:rFonts w:ascii="Arial Narrow" w:hAnsi="Arial Narrow" w:cs="Times New Roman"/>
        </w:rPr>
        <w:t>piața</w:t>
      </w:r>
      <w:r w:rsidR="0021503C">
        <w:rPr>
          <w:rFonts w:ascii="Arial Narrow" w:hAnsi="Arial Narrow" w:cs="Times New Roman"/>
        </w:rPr>
        <w:t xml:space="preserve"> muncii </w:t>
      </w:r>
      <w:r w:rsidR="009B1DCD">
        <w:rPr>
          <w:rFonts w:ascii="Arial Narrow" w:hAnsi="Arial Narrow" w:cs="Times New Roman"/>
        </w:rPr>
        <w:t>a studenților care au absolvit specializarea de Tehnologia Construcțiilor de Mașini.</w:t>
      </w:r>
      <w:r w:rsidR="005370F3" w:rsidRPr="005370F3">
        <w:rPr>
          <w:rFonts w:ascii="Arial Narrow" w:hAnsi="Arial Narrow" w:cs="Times New Roman"/>
          <w:noProof/>
        </w:rPr>
        <w:t xml:space="preserve"> </w:t>
      </w:r>
    </w:p>
    <w:p w14:paraId="517AF426" w14:textId="1972201E" w:rsidR="00DD6429" w:rsidRPr="002E63EB" w:rsidRDefault="00AF200B" w:rsidP="009D2488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t xml:space="preserve">Ce vei studia și </w:t>
      </w:r>
      <w:r w:rsidR="00E3756F" w:rsidRPr="002E63EB">
        <w:rPr>
          <w:rFonts w:ascii="Arial Narrow" w:hAnsi="Arial Narrow" w:cs="Times New Roman"/>
          <w:b/>
          <w:color w:val="3333CC"/>
        </w:rPr>
        <w:t>pentru ce te vei pregăti</w:t>
      </w:r>
      <w:r w:rsidRPr="002E63EB">
        <w:rPr>
          <w:rFonts w:ascii="Arial Narrow" w:hAnsi="Arial Narrow" w:cs="Times New Roman"/>
          <w:b/>
          <w:color w:val="3333CC"/>
        </w:rPr>
        <w:t>?</w:t>
      </w:r>
      <w:r w:rsidR="009D2488" w:rsidRPr="002E63EB">
        <w:rPr>
          <w:rFonts w:ascii="Arial Narrow" w:hAnsi="Arial Narrow" w:cs="Times New Roman"/>
        </w:rPr>
        <w:t xml:space="preserve"> </w:t>
      </w:r>
    </w:p>
    <w:p w14:paraId="5AEB10CD" w14:textId="03F1E9A1" w:rsidR="009F0077" w:rsidRPr="00487411" w:rsidRDefault="009B1DCD" w:rsidP="00DD6429">
      <w:pPr>
        <w:spacing w:after="0" w:line="276" w:lineRule="auto"/>
        <w:jc w:val="both"/>
        <w:rPr>
          <w:rFonts w:ascii="Arial" w:hAnsi="Arial" w:cs="Arial"/>
          <w:b/>
          <w:noProof/>
        </w:rPr>
      </w:pPr>
      <w:r>
        <w:rPr>
          <w:rFonts w:ascii="Arial Narrow" w:hAnsi="Arial Narrow" w:cs="Times New Roman"/>
        </w:rPr>
        <w:t>Datorit</w:t>
      </w:r>
      <w:r w:rsidR="009902AC">
        <w:rPr>
          <w:rFonts w:ascii="Arial Narrow" w:hAnsi="Arial Narrow" w:cs="Times New Roman"/>
        </w:rPr>
        <w:t>ă</w:t>
      </w:r>
      <w:r>
        <w:rPr>
          <w:rFonts w:ascii="Arial Narrow" w:hAnsi="Arial Narrow" w:cs="Times New Roman"/>
        </w:rPr>
        <w:t xml:space="preserve"> faptului c</w:t>
      </w:r>
      <w:r w:rsidR="009902AC">
        <w:rPr>
          <w:rFonts w:ascii="Arial Narrow" w:hAnsi="Arial Narrow" w:cs="Times New Roman"/>
        </w:rPr>
        <w:t>ă</w:t>
      </w:r>
      <w:r>
        <w:rPr>
          <w:rFonts w:ascii="Arial Narrow" w:hAnsi="Arial Narrow" w:cs="Times New Roman"/>
        </w:rPr>
        <w:t xml:space="preserve"> specializarea de </w:t>
      </w:r>
      <w:r w:rsidRPr="00103F4E">
        <w:rPr>
          <w:rFonts w:ascii="Arial Narrow" w:hAnsi="Arial Narrow" w:cs="Times New Roman"/>
          <w:b/>
          <w:bCs/>
        </w:rPr>
        <w:t>Tehnologia Construcțiilor de Mașini</w:t>
      </w:r>
      <w:r>
        <w:rPr>
          <w:rFonts w:ascii="Arial Narrow" w:hAnsi="Arial Narrow" w:cs="Times New Roman"/>
        </w:rPr>
        <w:t xml:space="preserve"> este una dintre cele mai poli-disciplinare </w:t>
      </w:r>
      <w:r w:rsidR="00F702A5">
        <w:rPr>
          <w:rFonts w:ascii="Arial Narrow" w:hAnsi="Arial Narrow" w:cs="Times New Roman"/>
        </w:rPr>
        <w:t>specializării</w:t>
      </w:r>
      <w:r>
        <w:rPr>
          <w:rFonts w:ascii="Arial Narrow" w:hAnsi="Arial Narrow" w:cs="Times New Roman"/>
        </w:rPr>
        <w:t xml:space="preserve">, </w:t>
      </w:r>
      <w:r w:rsidR="009902AC" w:rsidRPr="009902AC">
        <w:rPr>
          <w:rFonts w:ascii="Arial Narrow" w:hAnsi="Arial Narrow" w:cs="Times New Roman"/>
        </w:rPr>
        <w:t>în</w:t>
      </w:r>
      <w:r>
        <w:rPr>
          <w:rFonts w:ascii="Arial Narrow" w:hAnsi="Arial Narrow" w:cs="Times New Roman"/>
        </w:rPr>
        <w:t xml:space="preserve"> cadrul acestei vei studia: </w:t>
      </w:r>
      <w:r w:rsidRPr="00F702A5">
        <w:rPr>
          <w:rFonts w:ascii="Arial Narrow" w:hAnsi="Arial Narrow" w:cs="Times New Roman"/>
          <w:b/>
          <w:bCs/>
        </w:rPr>
        <w:t>design de produs</w:t>
      </w:r>
      <w:r>
        <w:rPr>
          <w:rFonts w:ascii="Arial Narrow" w:hAnsi="Arial Narrow" w:cs="Times New Roman"/>
        </w:rPr>
        <w:t xml:space="preserve"> (CAD), </w:t>
      </w:r>
      <w:r w:rsidRPr="00F702A5">
        <w:rPr>
          <w:rFonts w:ascii="Arial Narrow" w:hAnsi="Arial Narrow" w:cs="Times New Roman"/>
          <w:b/>
          <w:bCs/>
        </w:rPr>
        <w:t xml:space="preserve">tehnologii </w:t>
      </w:r>
      <w:r w:rsidR="009902AC" w:rsidRPr="009902AC">
        <w:rPr>
          <w:rFonts w:ascii="Arial Narrow" w:hAnsi="Arial Narrow" w:cs="Times New Roman"/>
          <w:b/>
          <w:bCs/>
        </w:rPr>
        <w:t>și</w:t>
      </w:r>
      <w:r w:rsidRPr="00F702A5">
        <w:rPr>
          <w:rFonts w:ascii="Arial Narrow" w:hAnsi="Arial Narrow" w:cs="Times New Roman"/>
          <w:b/>
          <w:bCs/>
        </w:rPr>
        <w:t xml:space="preserve"> echipamente de </w:t>
      </w:r>
      <w:r w:rsidR="002A36A3" w:rsidRPr="00F702A5">
        <w:rPr>
          <w:rFonts w:ascii="Arial Narrow" w:hAnsi="Arial Narrow" w:cs="Times New Roman"/>
          <w:b/>
          <w:bCs/>
        </w:rPr>
        <w:t>fabrica</w:t>
      </w:r>
      <w:r w:rsidR="002A36A3">
        <w:rPr>
          <w:rFonts w:ascii="Arial Narrow" w:hAnsi="Arial Narrow" w:cs="Times New Roman"/>
          <w:b/>
          <w:bCs/>
        </w:rPr>
        <w:t>ți</w:t>
      </w:r>
      <w:r w:rsidR="002A36A3" w:rsidRPr="00F702A5">
        <w:rPr>
          <w:rFonts w:ascii="Arial Narrow" w:hAnsi="Arial Narrow" w:cs="Times New Roman"/>
          <w:b/>
          <w:bCs/>
        </w:rPr>
        <w:t>e</w:t>
      </w:r>
      <w:r>
        <w:rPr>
          <w:rFonts w:ascii="Arial Narrow" w:hAnsi="Arial Narrow" w:cs="Times New Roman"/>
        </w:rPr>
        <w:t xml:space="preserve"> (CAM), </w:t>
      </w:r>
      <w:r w:rsidRPr="00F702A5">
        <w:rPr>
          <w:rFonts w:ascii="Arial Narrow" w:hAnsi="Arial Narrow" w:cs="Times New Roman"/>
          <w:b/>
          <w:bCs/>
        </w:rPr>
        <w:t>mașini cu comand</w:t>
      </w:r>
      <w:r w:rsidR="009902AC" w:rsidRPr="009902AC">
        <w:rPr>
          <w:rFonts w:ascii="Arial Narrow" w:hAnsi="Arial Narrow" w:cs="Times New Roman"/>
          <w:b/>
          <w:bCs/>
        </w:rPr>
        <w:t>ă</w:t>
      </w:r>
      <w:r w:rsidRPr="00F702A5">
        <w:rPr>
          <w:rFonts w:ascii="Arial Narrow" w:hAnsi="Arial Narrow" w:cs="Times New Roman"/>
          <w:b/>
          <w:bCs/>
        </w:rPr>
        <w:t xml:space="preserve"> numeric</w:t>
      </w:r>
      <w:r w:rsidR="009902AC" w:rsidRPr="009902AC">
        <w:rPr>
          <w:rFonts w:ascii="Arial Narrow" w:hAnsi="Arial Narrow" w:cs="Times New Roman"/>
          <w:b/>
          <w:bCs/>
        </w:rPr>
        <w:t>ă</w:t>
      </w:r>
      <w:r>
        <w:rPr>
          <w:rFonts w:ascii="Arial Narrow" w:hAnsi="Arial Narrow" w:cs="Times New Roman"/>
        </w:rPr>
        <w:t xml:space="preserve"> (CNC), </w:t>
      </w:r>
      <w:r w:rsidRPr="00F702A5">
        <w:rPr>
          <w:rFonts w:ascii="Arial Narrow" w:hAnsi="Arial Narrow" w:cs="Times New Roman"/>
          <w:b/>
          <w:bCs/>
        </w:rPr>
        <w:t>testarea produselor</w:t>
      </w:r>
      <w:r>
        <w:rPr>
          <w:rFonts w:ascii="Arial Narrow" w:hAnsi="Arial Narrow" w:cs="Times New Roman"/>
        </w:rPr>
        <w:t xml:space="preserve"> (CAE), </w:t>
      </w:r>
      <w:r w:rsidRPr="00F702A5">
        <w:rPr>
          <w:rFonts w:ascii="Arial Narrow" w:hAnsi="Arial Narrow" w:cs="Times New Roman"/>
          <w:b/>
          <w:bCs/>
        </w:rPr>
        <w:t>sisteme de prototipare virtual</w:t>
      </w:r>
      <w:r w:rsidR="009902AC" w:rsidRPr="009902AC">
        <w:rPr>
          <w:rFonts w:ascii="Arial Narrow" w:hAnsi="Arial Narrow" w:cs="Times New Roman"/>
          <w:b/>
          <w:bCs/>
        </w:rPr>
        <w:t>ă</w:t>
      </w:r>
      <w:r>
        <w:rPr>
          <w:rFonts w:ascii="Arial Narrow" w:hAnsi="Arial Narrow" w:cs="Times New Roman"/>
        </w:rPr>
        <w:t xml:space="preserve">, </w:t>
      </w:r>
      <w:r w:rsidRPr="00F702A5">
        <w:rPr>
          <w:rFonts w:ascii="Arial Narrow" w:hAnsi="Arial Narrow" w:cs="Times New Roman"/>
          <w:b/>
          <w:bCs/>
        </w:rPr>
        <w:t>măsurări 3D</w:t>
      </w:r>
      <w:r>
        <w:rPr>
          <w:rFonts w:ascii="Arial Narrow" w:hAnsi="Arial Narrow" w:cs="Times New Roman"/>
        </w:rPr>
        <w:t xml:space="preserve">, </w:t>
      </w:r>
      <w:r w:rsidRPr="00F702A5">
        <w:rPr>
          <w:rFonts w:ascii="Arial Narrow" w:hAnsi="Arial Narrow" w:cs="Times New Roman"/>
          <w:b/>
          <w:bCs/>
        </w:rPr>
        <w:t xml:space="preserve">sisteme de fabricație </w:t>
      </w:r>
      <w:r w:rsidR="009902AC" w:rsidRPr="009902AC">
        <w:rPr>
          <w:rFonts w:ascii="Arial Narrow" w:hAnsi="Arial Narrow" w:cs="Times New Roman"/>
          <w:b/>
          <w:bCs/>
        </w:rPr>
        <w:t>și</w:t>
      </w:r>
      <w:r w:rsidRPr="00F702A5">
        <w:rPr>
          <w:rFonts w:ascii="Arial Narrow" w:hAnsi="Arial Narrow" w:cs="Times New Roman"/>
          <w:b/>
          <w:bCs/>
        </w:rPr>
        <w:t xml:space="preserve"> asamblare</w:t>
      </w:r>
      <w:r>
        <w:rPr>
          <w:rFonts w:ascii="Arial Narrow" w:hAnsi="Arial Narrow" w:cs="Times New Roman"/>
        </w:rPr>
        <w:t xml:space="preserve"> (CAPP), </w:t>
      </w:r>
      <w:r w:rsidR="009902AC" w:rsidRPr="00F702A5">
        <w:rPr>
          <w:rFonts w:ascii="Arial Narrow" w:hAnsi="Arial Narrow" w:cs="Times New Roman"/>
          <w:b/>
          <w:bCs/>
        </w:rPr>
        <w:t>robo</w:t>
      </w:r>
      <w:r w:rsidR="009902AC">
        <w:rPr>
          <w:rFonts w:ascii="Arial Narrow" w:hAnsi="Arial Narrow" w:cs="Times New Roman"/>
          <w:b/>
          <w:bCs/>
        </w:rPr>
        <w:t>ț</w:t>
      </w:r>
      <w:r w:rsidR="009902AC" w:rsidRPr="00F702A5">
        <w:rPr>
          <w:rFonts w:ascii="Arial Narrow" w:hAnsi="Arial Narrow" w:cs="Times New Roman"/>
          <w:b/>
          <w:bCs/>
        </w:rPr>
        <w:t>i</w:t>
      </w:r>
      <w:r w:rsidRPr="00F702A5">
        <w:rPr>
          <w:rFonts w:ascii="Arial Narrow" w:hAnsi="Arial Narrow" w:cs="Times New Roman"/>
          <w:b/>
          <w:bCs/>
        </w:rPr>
        <w:t xml:space="preserve"> industriali</w:t>
      </w:r>
      <w:r w:rsidR="00F702A5" w:rsidRPr="00F702A5">
        <w:rPr>
          <w:rFonts w:ascii="Arial Narrow" w:hAnsi="Arial Narrow" w:cs="Times New Roman"/>
          <w:b/>
          <w:bCs/>
        </w:rPr>
        <w:t>, injecție mase plastice</w:t>
      </w:r>
      <w:r w:rsidR="00D5534B">
        <w:rPr>
          <w:rFonts w:ascii="Arial Narrow" w:hAnsi="Arial Narrow" w:cs="Times New Roman"/>
          <w:b/>
          <w:bCs/>
        </w:rPr>
        <w:t xml:space="preserve">, etc. </w:t>
      </w:r>
      <w:r w:rsidR="00D5534B" w:rsidRPr="00D5534B">
        <w:rPr>
          <w:rFonts w:ascii="Arial Narrow" w:hAnsi="Arial Narrow"/>
          <w:bCs/>
        </w:rPr>
        <w:t>Competențele sau mai bine zis cunoștințele și abilitățile obtinute</w:t>
      </w:r>
      <w:r w:rsidR="00D5534B">
        <w:rPr>
          <w:rFonts w:ascii="Arial Narrow" w:hAnsi="Arial Narrow"/>
          <w:bCs/>
        </w:rPr>
        <w:t xml:space="preserve"> va</w:t>
      </w:r>
      <w:r w:rsidR="00D5534B" w:rsidRPr="00D5534B">
        <w:rPr>
          <w:rFonts w:ascii="Arial Narrow" w:hAnsi="Arial Narrow"/>
          <w:bCs/>
        </w:rPr>
        <w:t xml:space="preserve"> vor permite să vă specializati pe diferite ramuri ale industriei de fabricaț</w:t>
      </w:r>
      <w:r w:rsidR="00D5534B">
        <w:rPr>
          <w:rFonts w:ascii="Arial Narrow" w:hAnsi="Arial Narrow"/>
          <w:bCs/>
        </w:rPr>
        <w:t>ie</w:t>
      </w:r>
      <w:r w:rsidR="00D5534B">
        <w:rPr>
          <w:rFonts w:ascii="Arial Narrow" w:hAnsi="Arial Narrow"/>
          <w:bCs/>
          <w:lang w:val="en-US"/>
        </w:rPr>
        <w:t>:</w:t>
      </w:r>
      <w:r w:rsidR="00F702A5">
        <w:rPr>
          <w:rFonts w:ascii="Arial Narrow" w:hAnsi="Arial Narrow" w:cs="Times New Roman"/>
        </w:rPr>
        <w:t xml:space="preserve"> </w:t>
      </w:r>
      <w:r w:rsidR="00F702A5" w:rsidRPr="00F702A5">
        <w:rPr>
          <w:rFonts w:ascii="Arial Narrow" w:hAnsi="Arial Narrow" w:cs="Times New Roman"/>
          <w:b/>
          <w:bCs/>
        </w:rPr>
        <w:t>inginer designer/ proiectant, inginer tehnolog, inginer injecție mase plastice, inginer de calitate</w:t>
      </w:r>
      <w:r w:rsidR="00487411">
        <w:rPr>
          <w:rFonts w:ascii="Arial Narrow" w:hAnsi="Arial Narrow" w:cs="Times New Roman"/>
          <w:b/>
          <w:bCs/>
        </w:rPr>
        <w:t xml:space="preserve">, inginer </w:t>
      </w:r>
      <w:r w:rsidR="007F335A">
        <w:rPr>
          <w:rFonts w:ascii="Arial Narrow" w:hAnsi="Arial Narrow" w:cs="Times New Roman"/>
          <w:b/>
          <w:bCs/>
        </w:rPr>
        <w:t>mentenanță</w:t>
      </w:r>
      <w:r w:rsidR="00487411">
        <w:rPr>
          <w:rFonts w:ascii="Arial Narrow" w:hAnsi="Arial Narrow" w:cs="Times New Roman"/>
        </w:rPr>
        <w:t xml:space="preserve">, </w:t>
      </w:r>
      <w:r w:rsidR="00487411" w:rsidRPr="00487411">
        <w:rPr>
          <w:rFonts w:ascii="Arial Narrow" w:hAnsi="Arial Narrow" w:cs="Times New Roman"/>
          <w:b/>
        </w:rPr>
        <w:t>inginer logistic</w:t>
      </w:r>
      <w:r w:rsidR="009902AC">
        <w:rPr>
          <w:rFonts w:ascii="Arial Narrow" w:hAnsi="Arial Narrow" w:cs="Times New Roman"/>
          <w:b/>
        </w:rPr>
        <w:t>ă</w:t>
      </w:r>
      <w:r w:rsidR="00487411">
        <w:rPr>
          <w:rFonts w:ascii="Arial Narrow" w:hAnsi="Arial Narrow" w:cs="Times New Roman"/>
        </w:rPr>
        <w:t xml:space="preserve"> </w:t>
      </w:r>
      <w:r w:rsidR="009902AC" w:rsidRPr="009902AC">
        <w:rPr>
          <w:rFonts w:ascii="Arial Narrow" w:hAnsi="Arial Narrow" w:cs="Times New Roman"/>
        </w:rPr>
        <w:t>și</w:t>
      </w:r>
      <w:r w:rsidR="00487411">
        <w:rPr>
          <w:rFonts w:ascii="Arial Narrow" w:hAnsi="Arial Narrow" w:cs="Times New Roman"/>
        </w:rPr>
        <w:t xml:space="preserve"> </w:t>
      </w:r>
      <w:r w:rsidR="00487411" w:rsidRPr="00487411">
        <w:rPr>
          <w:rFonts w:ascii="Arial Narrow" w:hAnsi="Arial Narrow" w:cs="Arial"/>
          <w:b/>
          <w:color w:val="000000"/>
        </w:rPr>
        <w:t>Manager (director) general</w:t>
      </w:r>
      <w:r w:rsidR="00487411" w:rsidRPr="00487411">
        <w:rPr>
          <w:rFonts w:ascii="Arial Narrow" w:hAnsi="Arial Narrow" w:cs="Arial"/>
          <w:color w:val="000000"/>
        </w:rPr>
        <w:t xml:space="preserve"> </w:t>
      </w:r>
      <w:r w:rsidR="009902AC">
        <w:rPr>
          <w:rFonts w:ascii="Arial Narrow" w:hAnsi="Arial Narrow" w:cs="Arial"/>
          <w:color w:val="000000"/>
        </w:rPr>
        <w:t xml:space="preserve">de </w:t>
      </w:r>
      <w:r w:rsidR="00487411" w:rsidRPr="00487411">
        <w:rPr>
          <w:rFonts w:ascii="Arial Narrow" w:hAnsi="Arial Narrow" w:cs="Arial"/>
          <w:color w:val="000000"/>
        </w:rPr>
        <w:t xml:space="preserve">companii </w:t>
      </w:r>
      <w:r w:rsidR="007F335A" w:rsidRPr="00487411">
        <w:rPr>
          <w:rFonts w:ascii="Arial Narrow" w:hAnsi="Arial Narrow" w:cs="Arial"/>
          <w:color w:val="000000"/>
        </w:rPr>
        <w:t>naționale</w:t>
      </w:r>
      <w:r w:rsidR="00487411" w:rsidRPr="00487411">
        <w:rPr>
          <w:rFonts w:ascii="Arial Narrow" w:hAnsi="Arial Narrow" w:cs="Arial"/>
          <w:color w:val="000000"/>
        </w:rPr>
        <w:t xml:space="preserve"> </w:t>
      </w:r>
      <w:r w:rsidR="009902AC" w:rsidRPr="00487411">
        <w:rPr>
          <w:rFonts w:ascii="Arial Narrow" w:hAnsi="Arial Narrow" w:cs="Arial"/>
          <w:color w:val="000000"/>
        </w:rPr>
        <w:t>și</w:t>
      </w:r>
      <w:r w:rsidR="00487411" w:rsidRPr="00487411">
        <w:rPr>
          <w:rFonts w:ascii="Arial Narrow" w:hAnsi="Arial Narrow" w:cs="Arial"/>
          <w:color w:val="000000"/>
        </w:rPr>
        <w:t xml:space="preserve"> </w:t>
      </w:r>
      <w:r w:rsidR="007F335A" w:rsidRPr="00487411">
        <w:rPr>
          <w:rFonts w:ascii="Arial Narrow" w:hAnsi="Arial Narrow" w:cs="Arial"/>
          <w:color w:val="000000"/>
        </w:rPr>
        <w:t>internaționale</w:t>
      </w:r>
      <w:r w:rsidR="00F702A5" w:rsidRPr="00487411">
        <w:rPr>
          <w:rFonts w:ascii="Arial" w:hAnsi="Arial" w:cs="Arial"/>
          <w:b/>
          <w:bCs/>
        </w:rPr>
        <w:t>.</w:t>
      </w:r>
      <w:r w:rsidR="00EF27C6" w:rsidRPr="00487411">
        <w:rPr>
          <w:rFonts w:ascii="Arial" w:hAnsi="Arial" w:cs="Arial"/>
          <w:b/>
          <w:noProof/>
        </w:rPr>
        <w:t xml:space="preserve"> </w:t>
      </w:r>
    </w:p>
    <w:p w14:paraId="3299538D" w14:textId="796D77A0" w:rsidR="001D0C35" w:rsidRDefault="00AF200B" w:rsidP="001D0C35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t xml:space="preserve">Ce posibilități de </w:t>
      </w:r>
      <w:r w:rsidR="00DD6429" w:rsidRPr="002E63EB">
        <w:rPr>
          <w:rFonts w:ascii="Arial Narrow" w:hAnsi="Arial Narrow" w:cs="Times New Roman"/>
          <w:b/>
          <w:color w:val="3333CC"/>
        </w:rPr>
        <w:t>practică și angajare</w:t>
      </w:r>
      <w:r w:rsidRPr="002E63EB">
        <w:rPr>
          <w:rFonts w:ascii="Arial Narrow" w:hAnsi="Arial Narrow" w:cs="Times New Roman"/>
          <w:b/>
          <w:color w:val="3333CC"/>
        </w:rPr>
        <w:t xml:space="preserve"> ai?</w:t>
      </w:r>
    </w:p>
    <w:p w14:paraId="042535AD" w14:textId="39D7684C" w:rsidR="001D0C35" w:rsidRPr="001D0C35" w:rsidRDefault="007F335A" w:rsidP="001D0C35">
      <w:pPr>
        <w:spacing w:before="120" w:after="120" w:line="276" w:lineRule="auto"/>
        <w:jc w:val="both"/>
        <w:rPr>
          <w:rFonts w:ascii="Arial Narrow" w:hAnsi="Arial Narrow"/>
          <w:color w:val="000000"/>
        </w:rPr>
      </w:pPr>
      <w:r w:rsidRPr="001D0C35">
        <w:rPr>
          <w:rFonts w:ascii="Arial Narrow" w:hAnsi="Arial Narrow"/>
          <w:color w:val="000000"/>
        </w:rPr>
        <w:t>Începând</w:t>
      </w:r>
      <w:r w:rsidR="001D0C35" w:rsidRPr="001D0C35">
        <w:rPr>
          <w:rFonts w:ascii="Arial Narrow" w:hAnsi="Arial Narrow"/>
          <w:color w:val="000000"/>
        </w:rPr>
        <w:t xml:space="preserve"> din anul 3, </w:t>
      </w:r>
      <w:r w:rsidRPr="001D0C35">
        <w:rPr>
          <w:rFonts w:ascii="Arial Narrow" w:hAnsi="Arial Narrow"/>
          <w:color w:val="000000"/>
        </w:rPr>
        <w:t>studenții</w:t>
      </w:r>
      <w:r w:rsidR="001D0C35" w:rsidRPr="001D0C35">
        <w:rPr>
          <w:rFonts w:ascii="Arial Narrow" w:hAnsi="Arial Narrow"/>
          <w:color w:val="000000"/>
        </w:rPr>
        <w:t xml:space="preserve"> sunt </w:t>
      </w:r>
      <w:r w:rsidRPr="001D0C35">
        <w:rPr>
          <w:rFonts w:ascii="Arial Narrow" w:hAnsi="Arial Narrow"/>
          <w:color w:val="000000"/>
        </w:rPr>
        <w:t>preluați</w:t>
      </w:r>
      <w:r w:rsidR="001D0C35" w:rsidRPr="001D0C35">
        <w:rPr>
          <w:rFonts w:ascii="Arial Narrow" w:hAnsi="Arial Narrow"/>
          <w:color w:val="000000"/>
        </w:rPr>
        <w:t xml:space="preserve"> pe timpul verii în cadrul companiilor pentru realizarea practicii. Mai mult, tot din anul 3 o bună parte dintre ei se înscriu la</w:t>
      </w:r>
      <w:r w:rsidR="009902AC">
        <w:rPr>
          <w:rFonts w:ascii="Arial Narrow" w:hAnsi="Arial Narrow"/>
          <w:color w:val="000000"/>
        </w:rPr>
        <w:t xml:space="preserve"> programe de</w:t>
      </w:r>
      <w:r w:rsidR="001D0C35" w:rsidRPr="001D0C35">
        <w:rPr>
          <w:rFonts w:ascii="Arial Narrow" w:hAnsi="Arial Narrow"/>
          <w:color w:val="000000"/>
        </w:rPr>
        <w:t xml:space="preserve"> </w:t>
      </w:r>
      <w:r w:rsidR="001D0C35" w:rsidRPr="009C5350">
        <w:rPr>
          <w:rFonts w:ascii="Arial Narrow" w:hAnsi="Arial Narrow"/>
          <w:b/>
          <w:color w:val="000000"/>
        </w:rPr>
        <w:t>inter-ship-uri</w:t>
      </w:r>
      <w:r w:rsidR="001D0C35" w:rsidRPr="001D0C35">
        <w:rPr>
          <w:rFonts w:ascii="Arial Narrow" w:hAnsi="Arial Narrow"/>
          <w:color w:val="000000"/>
        </w:rPr>
        <w:t xml:space="preserve"> fiind apoi </w:t>
      </w:r>
      <w:r w:rsidRPr="001D0C35">
        <w:rPr>
          <w:rFonts w:ascii="Arial Narrow" w:hAnsi="Arial Narrow"/>
          <w:color w:val="000000"/>
        </w:rPr>
        <w:t>angajați</w:t>
      </w:r>
      <w:r w:rsidR="001D0C35" w:rsidRPr="001D0C35">
        <w:rPr>
          <w:rFonts w:ascii="Arial Narrow" w:hAnsi="Arial Narrow"/>
          <w:color w:val="000000"/>
        </w:rPr>
        <w:t xml:space="preserve"> încă din timpul facultății, de regul</w:t>
      </w:r>
      <w:r w:rsidRPr="001D0C35">
        <w:rPr>
          <w:rFonts w:ascii="Arial Narrow" w:hAnsi="Arial Narrow"/>
          <w:color w:val="000000"/>
        </w:rPr>
        <w:t>ă</w:t>
      </w:r>
      <w:r w:rsidR="001D0C35" w:rsidRPr="001D0C35">
        <w:rPr>
          <w:rFonts w:ascii="Arial Narrow" w:hAnsi="Arial Narrow"/>
          <w:color w:val="000000"/>
        </w:rPr>
        <w:t xml:space="preserve"> pe program de 4</w:t>
      </w:r>
      <w:r w:rsidR="009902AC">
        <w:rPr>
          <w:rFonts w:ascii="Arial Narrow" w:hAnsi="Arial Narrow"/>
          <w:color w:val="000000"/>
        </w:rPr>
        <w:t>-6</w:t>
      </w:r>
      <w:r w:rsidR="001D0C35" w:rsidRPr="001D0C35">
        <w:rPr>
          <w:rFonts w:ascii="Arial Narrow" w:hAnsi="Arial Narrow"/>
          <w:color w:val="000000"/>
        </w:rPr>
        <w:t xml:space="preserve"> ore. Lucrând în cadrul companiei bineînțeles că veți avea oportunitatea să realizați proiecte de diplomă cu teme propuse de aceasta, sub îndrumarea team-managerilor și a cadrelor didactice</w:t>
      </w:r>
      <w:r w:rsidR="002A36A3">
        <w:rPr>
          <w:rFonts w:ascii="Arial Narrow" w:hAnsi="Arial Narrow"/>
          <w:color w:val="000000"/>
        </w:rPr>
        <w:t xml:space="preserve"> ale specializării</w:t>
      </w:r>
      <w:r w:rsidR="001D0C35" w:rsidRPr="001D0C35">
        <w:rPr>
          <w:rFonts w:ascii="Arial Narrow" w:hAnsi="Arial Narrow"/>
          <w:color w:val="000000"/>
        </w:rPr>
        <w:t>.</w:t>
      </w:r>
      <w:r w:rsidR="001D0C35">
        <w:rPr>
          <w:rFonts w:ascii="Arial Narrow" w:hAnsi="Arial Narrow"/>
          <w:color w:val="000000"/>
        </w:rPr>
        <w:t xml:space="preserve"> </w:t>
      </w:r>
      <w:r w:rsidR="001D0C35" w:rsidRPr="001D0C35">
        <w:rPr>
          <w:rFonts w:ascii="Arial Narrow" w:hAnsi="Arial Narrow"/>
          <w:color w:val="000000"/>
        </w:rPr>
        <w:t xml:space="preserve">Practic după terminarea studiilor ei sunt </w:t>
      </w:r>
      <w:r w:rsidR="001D0C35" w:rsidRPr="009C5350">
        <w:rPr>
          <w:rFonts w:ascii="Arial Narrow" w:hAnsi="Arial Narrow"/>
          <w:b/>
          <w:color w:val="000000"/>
        </w:rPr>
        <w:t>angajați</w:t>
      </w:r>
      <w:r w:rsidR="001D0C35" w:rsidRPr="001D0C35">
        <w:rPr>
          <w:rFonts w:ascii="Arial Narrow" w:hAnsi="Arial Narrow"/>
          <w:color w:val="000000"/>
        </w:rPr>
        <w:t xml:space="preserve"> automat </w:t>
      </w:r>
      <w:r w:rsidR="001D0C35" w:rsidRPr="009C5350">
        <w:rPr>
          <w:rFonts w:ascii="Arial Narrow" w:hAnsi="Arial Narrow"/>
          <w:b/>
          <w:color w:val="000000"/>
        </w:rPr>
        <w:t>full-time</w:t>
      </w:r>
      <w:r w:rsidR="001D0C35">
        <w:rPr>
          <w:rFonts w:ascii="Arial Narrow" w:hAnsi="Arial Narrow"/>
          <w:color w:val="000000"/>
        </w:rPr>
        <w:t>.</w:t>
      </w:r>
    </w:p>
    <w:p w14:paraId="7ED22E6F" w14:textId="62C3DE2E" w:rsidR="00D94062" w:rsidRDefault="00AF200B" w:rsidP="00D94062">
      <w:pPr>
        <w:spacing w:before="120" w:after="120" w:line="276" w:lineRule="auto"/>
        <w:rPr>
          <w:rFonts w:ascii="Arial Narrow" w:hAnsi="Arial Narrow" w:cs="Times New Roman"/>
          <w:b/>
          <w:color w:val="3333CC"/>
        </w:rPr>
      </w:pPr>
      <w:r w:rsidRPr="002E63EB">
        <w:rPr>
          <w:rFonts w:ascii="Arial Narrow" w:hAnsi="Arial Narrow" w:cs="Times New Roman"/>
          <w:b/>
          <w:color w:val="3333CC"/>
        </w:rPr>
        <w:t>Care sunt partenerii economici?</w:t>
      </w:r>
    </w:p>
    <w:p w14:paraId="1A9F227B" w14:textId="78E19E89" w:rsidR="00E2576F" w:rsidRDefault="00D5534B" w:rsidP="00E2576F">
      <w:pPr>
        <w:spacing w:after="0" w:line="276" w:lineRule="auto"/>
        <w:jc w:val="both"/>
        <w:rPr>
          <w:rFonts w:ascii="Arial Narrow" w:hAnsi="Arial Narrow" w:cs="Times New Roman"/>
          <w:bCs/>
        </w:rPr>
      </w:pPr>
      <w:r w:rsidRPr="00EF2AD6">
        <w:rPr>
          <w:rFonts w:ascii="Arial Narrow" w:hAnsi="Arial Narrow" w:cs="Times New Roman"/>
          <w:b/>
          <w:noProof/>
          <w:color w:val="3333CC"/>
          <w:lang w:val="en-US"/>
        </w:rPr>
        <w:drawing>
          <wp:anchor distT="0" distB="0" distL="114300" distR="114300" simplePos="0" relativeHeight="251661312" behindDoc="0" locked="0" layoutInCell="1" allowOverlap="1" wp14:anchorId="1736CCB6" wp14:editId="304402F8">
            <wp:simplePos x="0" y="0"/>
            <wp:positionH relativeFrom="column">
              <wp:posOffset>3641725</wp:posOffset>
            </wp:positionH>
            <wp:positionV relativeFrom="paragraph">
              <wp:posOffset>5080</wp:posOffset>
            </wp:positionV>
            <wp:extent cx="2261870" cy="134048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6F">
        <w:rPr>
          <w:rFonts w:ascii="Arial Narrow" w:hAnsi="Arial Narrow" w:cs="Times New Roman"/>
          <w:bCs/>
        </w:rPr>
        <w:t xml:space="preserve">Specializarea de </w:t>
      </w:r>
      <w:r w:rsidR="00E2576F" w:rsidRPr="00F03D0D">
        <w:rPr>
          <w:rFonts w:ascii="Arial Narrow" w:hAnsi="Arial Narrow" w:cs="Times New Roman"/>
          <w:b/>
        </w:rPr>
        <w:t>Tehnologia Construcțiilor de Mașini</w:t>
      </w:r>
      <w:r w:rsidR="00E2576F">
        <w:rPr>
          <w:rFonts w:ascii="Arial Narrow" w:hAnsi="Arial Narrow" w:cs="Times New Roman"/>
          <w:b/>
        </w:rPr>
        <w:t>,</w:t>
      </w:r>
      <w:r w:rsidR="00E2576F">
        <w:rPr>
          <w:rFonts w:ascii="Arial Narrow" w:hAnsi="Arial Narrow" w:cs="Times New Roman"/>
          <w:bCs/>
        </w:rPr>
        <w:t xml:space="preserve"> pe decursul anilor, a realizat </w:t>
      </w:r>
      <w:r w:rsidR="002A36A3">
        <w:rPr>
          <w:rFonts w:ascii="Arial Narrow" w:hAnsi="Arial Narrow" w:cs="Times New Roman"/>
          <w:bCs/>
        </w:rPr>
        <w:t xml:space="preserve">o serie </w:t>
      </w:r>
      <w:r w:rsidR="00E2576F">
        <w:rPr>
          <w:rFonts w:ascii="Arial Narrow" w:hAnsi="Arial Narrow" w:cs="Times New Roman"/>
          <w:bCs/>
        </w:rPr>
        <w:t xml:space="preserve">de contracte de cercetare </w:t>
      </w:r>
      <w:r w:rsidR="002A36A3" w:rsidRPr="002A36A3">
        <w:rPr>
          <w:rFonts w:ascii="Arial Narrow" w:hAnsi="Arial Narrow" w:cs="Times New Roman"/>
        </w:rPr>
        <w:t>și</w:t>
      </w:r>
      <w:r w:rsidR="00E2576F">
        <w:rPr>
          <w:rFonts w:ascii="Arial Narrow" w:hAnsi="Arial Narrow" w:cs="Times New Roman"/>
          <w:bCs/>
        </w:rPr>
        <w:t xml:space="preserve"> </w:t>
      </w:r>
      <w:r w:rsidR="009514A1">
        <w:rPr>
          <w:rFonts w:ascii="Arial Narrow" w:hAnsi="Arial Narrow" w:cs="Times New Roman"/>
          <w:bCs/>
        </w:rPr>
        <w:t>parteneriat</w:t>
      </w:r>
      <w:r w:rsidR="00E2576F">
        <w:rPr>
          <w:rFonts w:ascii="Arial Narrow" w:hAnsi="Arial Narrow" w:cs="Times New Roman"/>
          <w:bCs/>
        </w:rPr>
        <w:t xml:space="preserve"> cu companii de renume din domeniul industrial din </w:t>
      </w:r>
      <w:r w:rsidR="002A36A3">
        <w:rPr>
          <w:rFonts w:ascii="Arial Narrow" w:hAnsi="Arial Narrow" w:cs="Times New Roman"/>
          <w:bCs/>
        </w:rPr>
        <w:t>țară</w:t>
      </w:r>
      <w:r w:rsidR="00E2576F">
        <w:rPr>
          <w:rFonts w:ascii="Arial Narrow" w:hAnsi="Arial Narrow" w:cs="Times New Roman"/>
          <w:bCs/>
        </w:rPr>
        <w:t xml:space="preserve"> </w:t>
      </w:r>
      <w:r w:rsidR="002A36A3" w:rsidRPr="002A36A3">
        <w:rPr>
          <w:rFonts w:ascii="Arial Narrow" w:hAnsi="Arial Narrow" w:cs="Times New Roman"/>
        </w:rPr>
        <w:t>și</w:t>
      </w:r>
      <w:r w:rsidR="00E2576F">
        <w:rPr>
          <w:rFonts w:ascii="Arial Narrow" w:hAnsi="Arial Narrow" w:cs="Times New Roman"/>
          <w:bCs/>
        </w:rPr>
        <w:t xml:space="preserve"> străinătate precum: </w:t>
      </w:r>
      <w:r w:rsidR="00E2576F" w:rsidRPr="005370F3">
        <w:rPr>
          <w:rFonts w:ascii="Arial Narrow" w:hAnsi="Arial Narrow" w:cs="Times New Roman"/>
          <w:bCs/>
        </w:rPr>
        <w:t>AEM, BOS,</w:t>
      </w:r>
      <w:r w:rsidR="002A36A3">
        <w:rPr>
          <w:rFonts w:ascii="Arial Narrow" w:hAnsi="Arial Narrow" w:cs="Times New Roman"/>
          <w:bCs/>
        </w:rPr>
        <w:t xml:space="preserve"> HAAS,</w:t>
      </w:r>
      <w:r w:rsidR="00E2576F" w:rsidRPr="005370F3">
        <w:rPr>
          <w:rFonts w:ascii="Arial Narrow" w:hAnsi="Arial Narrow" w:cs="Times New Roman"/>
          <w:bCs/>
        </w:rPr>
        <w:t xml:space="preserve"> Continental</w:t>
      </w:r>
      <w:r w:rsidR="00E2576F">
        <w:rPr>
          <w:rFonts w:ascii="Arial Narrow" w:hAnsi="Arial Narrow" w:cs="Times New Roman"/>
          <w:bCs/>
        </w:rPr>
        <w:t xml:space="preserve">, </w:t>
      </w:r>
      <w:r w:rsidR="00E2576F" w:rsidRPr="005370F3">
        <w:rPr>
          <w:rFonts w:ascii="Arial Narrow" w:hAnsi="Arial Narrow" w:cs="Times New Roman"/>
          <w:bCs/>
        </w:rPr>
        <w:t>Mahle, Delphi, Draexlmaier, ELBA, ERP</w:t>
      </w:r>
      <w:r w:rsidR="002A36A3">
        <w:rPr>
          <w:rFonts w:ascii="Arial Narrow" w:hAnsi="Arial Narrow" w:cs="Times New Roman"/>
          <w:bCs/>
        </w:rPr>
        <w:t xml:space="preserve"> </w:t>
      </w:r>
      <w:r w:rsidR="00E2576F" w:rsidRPr="005370F3">
        <w:rPr>
          <w:rFonts w:ascii="Arial Narrow" w:hAnsi="Arial Narrow" w:cs="Times New Roman"/>
          <w:bCs/>
        </w:rPr>
        <w:t xml:space="preserve">Elbromplast, HELLA, HUF, Inteliform, Interpart, Leman Industries, </w:t>
      </w:r>
      <w:r w:rsidR="004B727E">
        <w:rPr>
          <w:rFonts w:ascii="Arial Narrow" w:hAnsi="Arial Narrow" w:cs="Times New Roman"/>
          <w:bCs/>
        </w:rPr>
        <w:t>AKWEL</w:t>
      </w:r>
      <w:r w:rsidR="00E2576F" w:rsidRPr="005370F3">
        <w:rPr>
          <w:rFonts w:ascii="Arial Narrow" w:hAnsi="Arial Narrow" w:cs="Times New Roman"/>
          <w:bCs/>
        </w:rPr>
        <w:t xml:space="preserve">, Plastiqueforme, Plastor, SunPlast, </w:t>
      </w:r>
      <w:r w:rsidR="004B727E">
        <w:rPr>
          <w:rFonts w:ascii="Arial Narrow" w:hAnsi="Arial Narrow" w:cs="Times New Roman"/>
          <w:bCs/>
        </w:rPr>
        <w:t>Flex</w:t>
      </w:r>
      <w:r w:rsidR="00E2576F" w:rsidRPr="005370F3">
        <w:rPr>
          <w:rFonts w:ascii="Arial Narrow" w:hAnsi="Arial Narrow" w:cs="Times New Roman"/>
          <w:bCs/>
        </w:rPr>
        <w:t xml:space="preserve">, Takata, Valeo, </w:t>
      </w:r>
      <w:r w:rsidR="002A36A3">
        <w:rPr>
          <w:rFonts w:ascii="Arial Narrow" w:hAnsi="Arial Narrow" w:cs="Times New Roman"/>
          <w:bCs/>
        </w:rPr>
        <w:t>Sandvik Coromant</w:t>
      </w:r>
      <w:r w:rsidR="00E2576F" w:rsidRPr="005370F3">
        <w:rPr>
          <w:rFonts w:ascii="Arial Narrow" w:hAnsi="Arial Narrow" w:cs="Times New Roman"/>
          <w:bCs/>
        </w:rPr>
        <w:t>,</w:t>
      </w:r>
      <w:r w:rsidR="00E2576F">
        <w:rPr>
          <w:rFonts w:ascii="Arial Narrow" w:hAnsi="Arial Narrow" w:cs="Times New Roman"/>
          <w:bCs/>
        </w:rPr>
        <w:t xml:space="preserve"> </w:t>
      </w:r>
      <w:r w:rsidR="00E2576F" w:rsidRPr="005370F3">
        <w:rPr>
          <w:rFonts w:ascii="Arial Narrow" w:hAnsi="Arial Narrow" w:cs="Times New Roman"/>
          <w:bCs/>
        </w:rPr>
        <w:t>Zoppas Industries Romania, ... şi multe altele</w:t>
      </w:r>
      <w:r w:rsidR="00553098">
        <w:rPr>
          <w:rFonts w:ascii="Arial Narrow" w:hAnsi="Arial Narrow" w:cs="Times New Roman"/>
          <w:bCs/>
        </w:rPr>
        <w:t>.</w:t>
      </w:r>
    </w:p>
    <w:p w14:paraId="38013852" w14:textId="6CCC9927" w:rsidR="00DD6429" w:rsidRPr="002E63EB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2E63EB">
        <w:rPr>
          <w:rFonts w:ascii="Arial Narrow" w:hAnsi="Arial Narrow" w:cs="Times New Roman"/>
          <w:b/>
          <w:color w:val="3333CC"/>
        </w:rPr>
        <w:lastRenderedPageBreak/>
        <w:t>Care sunt c</w:t>
      </w:r>
      <w:r w:rsidR="00DD6429" w:rsidRPr="002E63EB">
        <w:rPr>
          <w:rFonts w:ascii="Arial Narrow" w:hAnsi="Arial Narrow" w:cs="Times New Roman"/>
          <w:b/>
          <w:color w:val="3333CC"/>
        </w:rPr>
        <w:t>ondiții</w:t>
      </w:r>
      <w:r w:rsidRPr="002E63EB">
        <w:rPr>
          <w:rFonts w:ascii="Arial Narrow" w:hAnsi="Arial Narrow" w:cs="Times New Roman"/>
          <w:b/>
          <w:color w:val="3333CC"/>
        </w:rPr>
        <w:t>le</w:t>
      </w:r>
      <w:r w:rsidR="004C27BE" w:rsidRPr="002E63EB">
        <w:rPr>
          <w:rFonts w:ascii="Arial Narrow" w:hAnsi="Arial Narrow" w:cs="Times New Roman"/>
          <w:b/>
          <w:color w:val="3333CC"/>
        </w:rPr>
        <w:t xml:space="preserve"> de admitere?</w:t>
      </w:r>
      <w:r w:rsidR="00DD6429" w:rsidRPr="002E63EB">
        <w:rPr>
          <w:rFonts w:ascii="Arial Narrow" w:hAnsi="Arial Narrow" w:cs="Times New Roman"/>
          <w:b/>
        </w:rPr>
        <w:t xml:space="preserve"> </w:t>
      </w:r>
    </w:p>
    <w:p w14:paraId="21DA82E6" w14:textId="3CF5109C" w:rsidR="00DD6429" w:rsidRPr="00AC005A" w:rsidRDefault="00157326" w:rsidP="00DD6429">
      <w:pPr>
        <w:spacing w:after="0" w:line="276" w:lineRule="auto"/>
        <w:rPr>
          <w:rFonts w:ascii="Arial Narrow" w:hAnsi="Arial Narrow" w:cs="Times New Roman"/>
          <w:b/>
          <w:bCs/>
          <w:color w:val="FF0000"/>
        </w:rPr>
      </w:pPr>
      <w:r w:rsidRPr="00AC005A">
        <w:rPr>
          <w:rFonts w:ascii="Arial Narrow" w:hAnsi="Arial Narrow" w:cs="Times New Roman"/>
          <w:b/>
          <w:bCs/>
          <w:color w:val="FF0000"/>
        </w:rPr>
        <w:t>Diplomă de bacalaureat  / concurs de dosare, media de admitere = media de bacalaureat</w:t>
      </w:r>
    </w:p>
    <w:p w14:paraId="56DC749D" w14:textId="771A1AF8" w:rsidR="00DD6429" w:rsidRPr="002E63EB" w:rsidRDefault="00AF200B" w:rsidP="009D2488">
      <w:pPr>
        <w:spacing w:before="120" w:after="120" w:line="276" w:lineRule="auto"/>
        <w:rPr>
          <w:rFonts w:ascii="Arial Narrow" w:hAnsi="Arial Narrow" w:cs="Times New Roman"/>
          <w:b/>
        </w:rPr>
      </w:pPr>
      <w:r w:rsidRPr="002E63EB">
        <w:rPr>
          <w:rFonts w:ascii="Arial Narrow" w:hAnsi="Arial Narrow" w:cs="Times New Roman"/>
          <w:b/>
          <w:color w:val="3333CC"/>
        </w:rPr>
        <w:t>Cum ne poți contacta?</w:t>
      </w:r>
    </w:p>
    <w:p w14:paraId="62729AAD" w14:textId="77777777" w:rsidR="002E63EB" w:rsidRDefault="002E63EB" w:rsidP="00DD6429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  <w:sectPr w:rsidR="002E63EB" w:rsidSect="00E2576F">
          <w:headerReference w:type="default" r:id="rId9"/>
          <w:footerReference w:type="default" r:id="rId10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61A4D169" w14:textId="36F3AF85" w:rsidR="00DD6429" w:rsidRPr="002E63EB" w:rsidRDefault="00DD6429" w:rsidP="00DD6429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adresa:</w:t>
      </w:r>
      <w:r w:rsidR="00685069">
        <w:rPr>
          <w:rFonts w:ascii="Arial Narrow" w:hAnsi="Arial Narrow" w:cs="Times New Roman"/>
          <w:b/>
          <w:i/>
        </w:rPr>
        <w:t xml:space="preserve"> B-dul Mihai Viteazu nr.1</w:t>
      </w:r>
      <w:r w:rsidR="00425679">
        <w:rPr>
          <w:rFonts w:ascii="Arial Narrow" w:hAnsi="Arial Narrow" w:cs="Times New Roman"/>
          <w:b/>
          <w:i/>
        </w:rPr>
        <w:t xml:space="preserve"> </w:t>
      </w:r>
    </w:p>
    <w:p w14:paraId="0B029EEF" w14:textId="45B3FA59" w:rsidR="00DD6429" w:rsidRPr="002E63EB" w:rsidRDefault="00DD6429" w:rsidP="00DD6429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telefon:</w:t>
      </w:r>
      <w:r w:rsidR="00425679">
        <w:rPr>
          <w:rFonts w:ascii="Arial Narrow" w:hAnsi="Arial Narrow" w:cs="Times New Roman"/>
          <w:b/>
          <w:i/>
        </w:rPr>
        <w:t xml:space="preserve"> 0256403611</w:t>
      </w:r>
    </w:p>
    <w:p w14:paraId="7E97FEFA" w14:textId="4B6492A4" w:rsidR="002E63EB" w:rsidRPr="002E63EB" w:rsidRDefault="00DD6429" w:rsidP="002E63EB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fax:</w:t>
      </w:r>
      <w:r w:rsidR="00425679">
        <w:rPr>
          <w:rFonts w:ascii="Arial Narrow" w:hAnsi="Arial Narrow" w:cs="Times New Roman"/>
          <w:b/>
          <w:i/>
        </w:rPr>
        <w:t>0256403</w:t>
      </w:r>
      <w:r w:rsidR="00D56908">
        <w:rPr>
          <w:rFonts w:ascii="Arial Narrow" w:hAnsi="Arial Narrow" w:cs="Times New Roman"/>
          <w:b/>
          <w:i/>
        </w:rPr>
        <w:t>523</w:t>
      </w:r>
    </w:p>
    <w:p w14:paraId="281DB9F4" w14:textId="14A248B9" w:rsidR="002E63EB" w:rsidRDefault="002E63EB" w:rsidP="002E63EB">
      <w:pPr>
        <w:spacing w:after="0" w:line="276" w:lineRule="auto"/>
        <w:ind w:firstLine="720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website:</w:t>
      </w:r>
      <w:r w:rsidR="00425679">
        <w:rPr>
          <w:rFonts w:ascii="Arial Narrow" w:hAnsi="Arial Narrow" w:cs="Times New Roman"/>
          <w:b/>
          <w:i/>
        </w:rPr>
        <w:t xml:space="preserve"> www.imf.upt.ro</w:t>
      </w:r>
    </w:p>
    <w:p w14:paraId="45F42ECF" w14:textId="1DB760B9" w:rsidR="00DD6429" w:rsidRPr="002E63EB" w:rsidRDefault="00DD6429" w:rsidP="00D56908">
      <w:pPr>
        <w:spacing w:after="0" w:line="276" w:lineRule="auto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e-mail:</w:t>
      </w:r>
      <w:r w:rsidR="00425679">
        <w:rPr>
          <w:rFonts w:ascii="Arial Narrow" w:hAnsi="Arial Narrow" w:cs="Times New Roman"/>
          <w:b/>
          <w:i/>
        </w:rPr>
        <w:t xml:space="preserve"> daniela.obicean@upt.ro</w:t>
      </w:r>
    </w:p>
    <w:p w14:paraId="62CD668E" w14:textId="7895E3A7" w:rsidR="00425679" w:rsidRPr="002E63EB" w:rsidRDefault="00E3756F" w:rsidP="00425679">
      <w:pPr>
        <w:spacing w:after="0" w:line="276" w:lineRule="auto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facebook:</w:t>
      </w:r>
      <w:r w:rsidR="00425679">
        <w:rPr>
          <w:rFonts w:ascii="Arial Narrow" w:hAnsi="Arial Narrow" w:cs="Times New Roman"/>
          <w:b/>
          <w:i/>
        </w:rPr>
        <w:t xml:space="preserve"> </w:t>
      </w:r>
      <w:r w:rsidR="00425679" w:rsidRPr="00425679">
        <w:rPr>
          <w:rFonts w:ascii="Arial Narrow" w:hAnsi="Arial Narrow" w:cs="Times New Roman"/>
          <w:b/>
          <w:i/>
        </w:rPr>
        <w:t xml:space="preserve">Inginerie Industriala </w:t>
      </w:r>
      <w:r w:rsidR="00AC005A" w:rsidRPr="00425679">
        <w:rPr>
          <w:rFonts w:ascii="Arial Narrow" w:hAnsi="Arial Narrow" w:cs="Times New Roman"/>
          <w:b/>
          <w:i/>
        </w:rPr>
        <w:t>Timișoara</w:t>
      </w:r>
    </w:p>
    <w:p w14:paraId="0769A5F4" w14:textId="77777777" w:rsidR="00685069" w:rsidRDefault="00E3756F" w:rsidP="00685069">
      <w:pPr>
        <w:spacing w:after="0" w:line="276" w:lineRule="auto"/>
        <w:rPr>
          <w:rFonts w:ascii="Arial Narrow" w:hAnsi="Arial Narrow" w:cs="Times New Roman"/>
          <w:b/>
          <w:i/>
        </w:rPr>
      </w:pPr>
      <w:r w:rsidRPr="002E63EB">
        <w:rPr>
          <w:rFonts w:ascii="Arial Narrow" w:hAnsi="Arial Narrow" w:cs="Times New Roman"/>
          <w:b/>
          <w:i/>
        </w:rPr>
        <w:t>instagram:</w:t>
      </w:r>
      <w:r w:rsidR="00425679">
        <w:rPr>
          <w:rFonts w:ascii="Arial Narrow" w:hAnsi="Arial Narrow" w:cs="Times New Roman"/>
          <w:b/>
          <w:i/>
        </w:rPr>
        <w:t xml:space="preserve"> # </w:t>
      </w:r>
      <w:r w:rsidR="00425679" w:rsidRPr="00425679">
        <w:rPr>
          <w:rFonts w:ascii="Arial Narrow" w:hAnsi="Arial Narrow" w:cs="Times New Roman"/>
          <w:b/>
          <w:i/>
        </w:rPr>
        <w:t xml:space="preserve">Inginerie Industriala </w:t>
      </w:r>
      <w:r w:rsidR="00AC005A" w:rsidRPr="00425679">
        <w:rPr>
          <w:rFonts w:ascii="Arial Narrow" w:hAnsi="Arial Narrow" w:cs="Times New Roman"/>
          <w:b/>
          <w:i/>
        </w:rPr>
        <w:t>Timișoara</w:t>
      </w:r>
    </w:p>
    <w:p w14:paraId="1D5640AB" w14:textId="01FEF382" w:rsidR="00685069" w:rsidRPr="00685069" w:rsidRDefault="00E3756F" w:rsidP="00685069">
      <w:pPr>
        <w:spacing w:after="0" w:line="276" w:lineRule="auto"/>
        <w:rPr>
          <w:rFonts w:ascii="Arial Narrow" w:hAnsi="Arial Narrow" w:cs="Times New Roman"/>
          <w:b/>
          <w:i/>
        </w:rPr>
        <w:sectPr w:rsidR="00685069" w:rsidRPr="00685069" w:rsidSect="00425679">
          <w:type w:val="continuous"/>
          <w:pgSz w:w="11906" w:h="16838"/>
          <w:pgMar w:top="1417" w:right="991" w:bottom="1417" w:left="1417" w:header="708" w:footer="708" w:gutter="0"/>
          <w:cols w:num="2" w:space="2"/>
          <w:docGrid w:linePitch="360"/>
        </w:sectPr>
      </w:pPr>
      <w:r w:rsidRPr="002E63EB">
        <w:rPr>
          <w:rFonts w:ascii="Arial Narrow" w:hAnsi="Arial Narrow" w:cs="Times New Roman"/>
          <w:b/>
          <w:i/>
        </w:rPr>
        <w:t>WhatsApp:</w:t>
      </w:r>
      <w:r w:rsidR="00685069" w:rsidRPr="00685069">
        <w:rPr>
          <w:rFonts w:ascii="Arial Narrow" w:hAnsi="Arial Narrow" w:cs="Times New Roman"/>
          <w:b/>
          <w:color w:val="3333CC"/>
        </w:rPr>
        <w:t xml:space="preserve"> </w:t>
      </w:r>
      <w:r w:rsidR="00166835">
        <w:rPr>
          <w:rFonts w:ascii="Arial Narrow" w:hAnsi="Arial Narrow" w:cs="Times New Roman"/>
          <w:b/>
        </w:rPr>
        <w:t>072619456</w:t>
      </w:r>
    </w:p>
    <w:p w14:paraId="6402B9A1" w14:textId="54EA47E5" w:rsidR="00DD6429" w:rsidRPr="002E63EB" w:rsidRDefault="00620792" w:rsidP="009D2488">
      <w:pPr>
        <w:spacing w:before="120" w:after="120" w:line="276" w:lineRule="auto"/>
        <w:rPr>
          <w:rFonts w:ascii="Arial Narrow" w:hAnsi="Arial Narrow" w:cs="Times New Roman"/>
        </w:rPr>
      </w:pPr>
      <w:r w:rsidRPr="002E63EB">
        <w:rPr>
          <w:rFonts w:ascii="Arial Narrow" w:hAnsi="Arial Narrow" w:cs="Times New Roman"/>
          <w:b/>
          <w:color w:val="3333CC"/>
        </w:rPr>
        <w:t>Mesaje ale</w:t>
      </w:r>
      <w:r w:rsidR="00DD6429" w:rsidRPr="002E63EB">
        <w:rPr>
          <w:rFonts w:ascii="Arial Narrow" w:hAnsi="Arial Narrow" w:cs="Times New Roman"/>
          <w:b/>
          <w:color w:val="3333CC"/>
        </w:rPr>
        <w:t xml:space="preserve"> absolvenți</w:t>
      </w:r>
      <w:r w:rsidRPr="002E63EB">
        <w:rPr>
          <w:rFonts w:ascii="Arial Narrow" w:hAnsi="Arial Narrow" w:cs="Times New Roman"/>
          <w:b/>
          <w:color w:val="3333CC"/>
        </w:rPr>
        <w:t>lor</w:t>
      </w:r>
      <w:r w:rsidR="00DD6429" w:rsidRPr="002E63EB">
        <w:rPr>
          <w:rFonts w:ascii="Arial Narrow" w:hAnsi="Arial Narrow" w:cs="Times New Roman"/>
          <w:b/>
          <w:color w:val="3333CC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6866"/>
      </w:tblGrid>
      <w:tr w:rsidR="00737087" w:rsidRPr="002E63EB" w14:paraId="1368D2CE" w14:textId="77777777" w:rsidTr="009514A1">
        <w:tc>
          <w:tcPr>
            <w:tcW w:w="2196" w:type="dxa"/>
            <w:vAlign w:val="center"/>
          </w:tcPr>
          <w:p w14:paraId="57983924" w14:textId="2965242F" w:rsidR="00DD6429" w:rsidRPr="002E63EB" w:rsidRDefault="00EC7146" w:rsidP="00EC7146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7C646404" wp14:editId="325DE1BE">
                  <wp:extent cx="1250138" cy="1510748"/>
                  <wp:effectExtent l="0" t="0" r="7620" b="0"/>
                  <wp:docPr id="4" name="Picture 4" descr="Prof.univ.dr.ing. Ioan Gheorghe Cartis | as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f.univ.dr.ing. Ioan Gheorghe Cartis | ast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9" r="8890"/>
                          <a:stretch/>
                        </pic:blipFill>
                        <pic:spPr bwMode="auto">
                          <a:xfrm>
                            <a:off x="0" y="0"/>
                            <a:ext cx="1272191" cy="153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14:paraId="4E7C6518" w14:textId="34735786" w:rsidR="00EC7146" w:rsidRPr="009514A1" w:rsidRDefault="00EC7146" w:rsidP="00EC7146">
            <w:pPr>
              <w:spacing w:line="276" w:lineRule="auto"/>
              <w:rPr>
                <w:rFonts w:ascii="Arial Narrow" w:hAnsi="Arial Narrow" w:cs="Times New Roman"/>
                <w:lang w:val="ro-RO"/>
              </w:rPr>
            </w:pPr>
            <w:r w:rsidRPr="009514A1">
              <w:rPr>
                <w:rFonts w:ascii="Arial Narrow" w:hAnsi="Arial Narrow" w:cs="Times New Roman"/>
                <w:lang w:val="ro-RO"/>
              </w:rPr>
              <w:t xml:space="preserve">Prof. dr. ing. </w:t>
            </w:r>
            <w:r w:rsidRPr="009514A1">
              <w:rPr>
                <w:rFonts w:ascii="Arial Narrow" w:hAnsi="Arial Narrow" w:cs="Times New Roman"/>
                <w:b/>
                <w:bCs/>
                <w:lang w:val="ro-RO"/>
              </w:rPr>
              <w:t>Ioan Gheorghe CARTIS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 – absolvent 1959 (prima </w:t>
            </w:r>
            <w:r w:rsidR="009514A1" w:rsidRPr="009514A1">
              <w:rPr>
                <w:rFonts w:ascii="Arial Narrow" w:hAnsi="Arial Narrow" w:cs="Times New Roman"/>
                <w:lang w:val="ro-RO"/>
              </w:rPr>
              <w:t>promoție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); </w:t>
            </w:r>
            <w:r w:rsidR="009514A1" w:rsidRPr="009514A1">
              <w:rPr>
                <w:rFonts w:ascii="Arial Narrow" w:hAnsi="Arial Narrow" w:cs="Times New Roman"/>
                <w:lang w:val="ro-RO"/>
              </w:rPr>
              <w:t>funcția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 Rector UPT, </w:t>
            </w:r>
            <w:r w:rsidR="009514A1" w:rsidRPr="009514A1">
              <w:rPr>
                <w:rFonts w:ascii="Arial Narrow" w:hAnsi="Arial Narrow" w:cs="Times New Roman"/>
                <w:lang w:val="ro-RO"/>
              </w:rPr>
              <w:t>profesor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, Universitatea Politehnica </w:t>
            </w:r>
            <w:r w:rsidR="009514A1" w:rsidRPr="009514A1">
              <w:rPr>
                <w:rFonts w:ascii="Arial Narrow" w:hAnsi="Arial Narrow" w:cs="Times New Roman"/>
                <w:lang w:val="ro-RO"/>
              </w:rPr>
              <w:t>Timișoara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 </w:t>
            </w:r>
          </w:p>
          <w:p w14:paraId="58F6E981" w14:textId="5D4003F8" w:rsidR="00DD6429" w:rsidRPr="002E63EB" w:rsidRDefault="00EC7146" w:rsidP="00EC714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9514A1">
              <w:rPr>
                <w:rFonts w:ascii="Arial Narrow" w:hAnsi="Arial Narrow" w:cs="Times New Roman"/>
                <w:lang w:val="ro-RO"/>
              </w:rPr>
              <w:t>“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Sunt unul dintre veterani, dintre foarte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puținii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încă în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viață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. În anul 1957 eram student în anul IV,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 fost anul în care s-a decis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înființarea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unei noi specializări „Tehnologia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Construcțiilor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Mașini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”,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înființând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-se în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țară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în câteva centre universitare printre care şi Politehnica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Timișoara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. Printre cei care au trecut la TCM, am fost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eu, pe motiv că aveam în spate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secția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construcții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mașini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al unui liceu industrial ce îl absolvisem. La noi a fost întotdeauna seriozitate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muncă, de aceea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studenții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noștri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au fost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preferați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atât în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țară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cât şi în străinătate. În toată lumea sunt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absolvenți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de-ai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noștri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din Australia până în Statele Unite, nemaivorbind de Europa, care este plină,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fiecare dată, la aniversările noastre aflăm că ei aduc cinste școlii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românești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”</w:t>
            </w:r>
          </w:p>
        </w:tc>
      </w:tr>
      <w:tr w:rsidR="00737087" w:rsidRPr="002E63EB" w14:paraId="649CF2F8" w14:textId="77777777" w:rsidTr="009514A1">
        <w:tc>
          <w:tcPr>
            <w:tcW w:w="2196" w:type="dxa"/>
            <w:vAlign w:val="center"/>
          </w:tcPr>
          <w:p w14:paraId="070C783A" w14:textId="0D42DB31" w:rsidR="00DD6429" w:rsidRPr="002E63EB" w:rsidRDefault="00EC7146" w:rsidP="009F0077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1AE12D6D" wp14:editId="53097197">
                  <wp:extent cx="1208598" cy="1208598"/>
                  <wp:effectExtent l="0" t="0" r="0" b="0"/>
                  <wp:docPr id="2" name="Picture 2" descr="Bogdan Pastorcici - Aerospace Project Engineer, Aerospace Department,  Customized Solutions - Sandvik Coromant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gdan Pastorcici - Aerospace Project Engineer, Aerospace Department,  Customized Solutions - Sandvik Coromant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888" cy="122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14:paraId="1D2D6EDB" w14:textId="50ACD4C5" w:rsidR="00EC7146" w:rsidRPr="009514A1" w:rsidRDefault="00EC7146" w:rsidP="00EC7146">
            <w:pPr>
              <w:spacing w:line="276" w:lineRule="auto"/>
              <w:jc w:val="both"/>
              <w:rPr>
                <w:rFonts w:ascii="Arial Narrow" w:hAnsi="Arial Narrow" w:cs="Times New Roman"/>
                <w:lang w:val="ro-RO"/>
              </w:rPr>
            </w:pPr>
            <w:r w:rsidRPr="009514A1">
              <w:rPr>
                <w:rFonts w:ascii="Arial Narrow" w:hAnsi="Arial Narrow" w:cs="Times New Roman"/>
                <w:lang w:val="ro-RO"/>
              </w:rPr>
              <w:t xml:space="preserve">Ing. </w:t>
            </w:r>
            <w:r w:rsidRPr="009514A1">
              <w:rPr>
                <w:rFonts w:ascii="Arial Narrow" w:hAnsi="Arial Narrow" w:cs="Times New Roman"/>
                <w:b/>
                <w:bCs/>
                <w:lang w:val="ro-RO"/>
              </w:rPr>
              <w:t>Bogdan Pastorcic</w:t>
            </w:r>
            <w:r w:rsidR="00DD4174">
              <w:rPr>
                <w:rFonts w:ascii="Arial Narrow" w:hAnsi="Arial Narrow" w:cs="Times New Roman"/>
                <w:b/>
                <w:bCs/>
                <w:lang w:val="ro-RO"/>
              </w:rPr>
              <w:t>i</w:t>
            </w:r>
            <w:r w:rsidRPr="009514A1">
              <w:rPr>
                <w:rFonts w:ascii="Arial Narrow" w:hAnsi="Arial Narrow" w:cs="Times New Roman"/>
                <w:lang w:val="ro-RO"/>
              </w:rPr>
              <w:t xml:space="preserve"> – absolvent promoția 2012; funcția Aerospace Project Engineer SANDVIK Coromant </w:t>
            </w:r>
          </w:p>
          <w:p w14:paraId="10BF7F28" w14:textId="5570FE5B" w:rsidR="00A1137E" w:rsidRPr="009514A1" w:rsidRDefault="00EC7146" w:rsidP="009514A1">
            <w:pPr>
              <w:spacing w:line="276" w:lineRule="auto"/>
              <w:jc w:val="both"/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</w:pPr>
            <w:r w:rsidRPr="009514A1">
              <w:rPr>
                <w:rFonts w:ascii="Arial Narrow" w:hAnsi="Arial Narrow" w:cs="Times New Roman"/>
                <w:sz w:val="20"/>
                <w:szCs w:val="20"/>
                <w:lang w:val="ro-RO"/>
              </w:rPr>
              <w:t xml:space="preserve">” 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Este o bucurie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un privilegiu pentru mine să transmit acest mesaj.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CB5809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Mereu mi-am dorit în viață să nu mă opresc la anumite limite și tot timpul să încerc ceva nou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, datorit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acestui fapt am ales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să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urmez cursurile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specializării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Tehnologia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Construcțiilor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Mașini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specializare care pune </w:t>
            </w:r>
            <w:r w:rsidR="00A1137E" w:rsidRPr="009514A1">
              <w:rPr>
                <w:rFonts w:ascii="Arial Narrow" w:hAnsi="Arial Narrow" w:cs="Times New Roman"/>
                <w:sz w:val="20"/>
                <w:szCs w:val="20"/>
                <w:lang w:val="ro-RO"/>
              </w:rPr>
              <w:t>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n valoare puterea brut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 logicii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dezvolt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in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studenții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săi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un mecanism armonios intre concept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tehnica.</w:t>
            </w:r>
            <w:r w:rsidR="00166835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In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acești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ani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petrecuți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pe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băncile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specializării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D1717D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TCM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, nu am acumulat numai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cunoștințe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tehnice, ci mi-am structurat gândirea, m-am transformat 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am evoluat pentru că “suntem ceea ce gândim”, tot ceea ce suntem ia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naștere</w:t>
            </w:r>
            <w:r w:rsidR="00A1137E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din gândurile noastre, cu ele schimbam lumea. </w:t>
            </w:r>
          </w:p>
          <w:p w14:paraId="046CFFC6" w14:textId="666C82CF" w:rsidR="00EF27C6" w:rsidRPr="002E63EB" w:rsidRDefault="00A1137E" w:rsidP="009514A1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V</w:t>
            </w:r>
            <w:r w:rsidR="00EF2AD6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urez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,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s</w:t>
            </w:r>
            <w:r w:rsidR="00D1717D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deveniți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ingineri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ai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specializării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Tehnologia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Construcțiilor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de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Mașini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pentru că este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perioadă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în care se produce o mare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evoluție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industrială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și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domeniul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producției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așa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cum îl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cunoaștem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acum se va schimba radical. Dumneavoastră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veți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avea privilegiul să </w:t>
            </w:r>
            <w:r w:rsidR="00D1717D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conduceți</w:t>
            </w:r>
            <w:r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 xml:space="preserve"> schimbarea.</w:t>
            </w:r>
            <w:r w:rsidR="009514A1" w:rsidRPr="009514A1">
              <w:rPr>
                <w:rFonts w:ascii="Arial Narrow" w:hAnsi="Arial Narrow" w:cs="Times New Roman"/>
                <w:i/>
                <w:iCs/>
                <w:sz w:val="20"/>
                <w:szCs w:val="20"/>
                <w:lang w:val="ro-RO"/>
              </w:rPr>
              <w:t>”</w:t>
            </w:r>
          </w:p>
        </w:tc>
      </w:tr>
    </w:tbl>
    <w:p w14:paraId="5D2409CF" w14:textId="77777777" w:rsidR="004B727E" w:rsidRDefault="004B727E" w:rsidP="00EF27C6">
      <w:pPr>
        <w:spacing w:after="0" w:line="276" w:lineRule="auto"/>
        <w:rPr>
          <w:rFonts w:ascii="Arial Narrow" w:hAnsi="Arial Narrow" w:cs="Times New Roman"/>
          <w:b/>
        </w:rPr>
      </w:pPr>
    </w:p>
    <w:p w14:paraId="320A412B" w14:textId="4A992E61" w:rsidR="00D1717D" w:rsidRDefault="00EF27C6" w:rsidP="004B727E">
      <w:pPr>
        <w:spacing w:after="0" w:line="276" w:lineRule="auto"/>
        <w:rPr>
          <w:rFonts w:ascii="Arial Narrow" w:hAnsi="Arial Narrow" w:cs="Times New Roman"/>
          <w:b/>
          <w:color w:val="FF0000"/>
        </w:rPr>
      </w:pPr>
      <w:r>
        <w:rPr>
          <w:rFonts w:ascii="Arial Narrow" w:hAnsi="Arial Narrow" w:cs="Times New Roman"/>
          <w:b/>
          <w:noProof/>
          <w:lang w:val="en-US"/>
        </w:rPr>
        <w:drawing>
          <wp:inline distT="0" distB="0" distL="0" distR="0" wp14:anchorId="1D07670C" wp14:editId="3D953EBC">
            <wp:extent cx="2432180" cy="1617167"/>
            <wp:effectExtent l="0" t="0" r="635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62" cy="165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b/>
          <w:noProof/>
          <w:lang w:val="en-US"/>
        </w:rPr>
        <w:drawing>
          <wp:inline distT="0" distB="0" distL="0" distR="0" wp14:anchorId="30713E24" wp14:editId="637B92D4">
            <wp:extent cx="2187245" cy="1623689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74" cy="16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b/>
          <w:noProof/>
          <w:lang w:val="en-US"/>
        </w:rPr>
        <w:drawing>
          <wp:inline distT="0" distB="0" distL="0" distR="0" wp14:anchorId="227A4A60" wp14:editId="388548AC">
            <wp:extent cx="1075055" cy="1614746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19" cy="16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17D" w:rsidSect="002E63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B87AB" w14:textId="77777777" w:rsidR="00AD4FC4" w:rsidRDefault="00AD4FC4" w:rsidP="000D31B0">
      <w:pPr>
        <w:spacing w:after="0" w:line="240" w:lineRule="auto"/>
      </w:pPr>
      <w:r>
        <w:separator/>
      </w:r>
    </w:p>
  </w:endnote>
  <w:endnote w:type="continuationSeparator" w:id="0">
    <w:p w14:paraId="24FABCE8" w14:textId="77777777" w:rsidR="00AD4FC4" w:rsidRDefault="00AD4FC4" w:rsidP="000D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584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3FA3A" w14:textId="77777777" w:rsidR="00DD6429" w:rsidRDefault="00DD6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36AEB" w14:textId="77777777" w:rsidR="00DD6429" w:rsidRDefault="00DD6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53920" w14:textId="77777777" w:rsidR="00AD4FC4" w:rsidRDefault="00AD4FC4" w:rsidP="000D31B0">
      <w:pPr>
        <w:spacing w:after="0" w:line="240" w:lineRule="auto"/>
      </w:pPr>
      <w:r>
        <w:separator/>
      </w:r>
    </w:p>
  </w:footnote>
  <w:footnote w:type="continuationSeparator" w:id="0">
    <w:p w14:paraId="05ADD02B" w14:textId="77777777" w:rsidR="00AD4FC4" w:rsidRDefault="00AD4FC4" w:rsidP="000D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C1A0" w14:textId="77777777" w:rsidR="000D31B0" w:rsidRDefault="000D31B0" w:rsidP="000D31B0">
    <w:pPr>
      <w:pStyle w:val="Header"/>
      <w:tabs>
        <w:tab w:val="clear" w:pos="9072"/>
        <w:tab w:val="right" w:pos="8364"/>
      </w:tabs>
      <w:ind w:right="-1417"/>
      <w:jc w:val="right"/>
    </w:pPr>
    <w:r>
      <w:rPr>
        <w:noProof/>
        <w:lang w:val="en-US"/>
      </w:rPr>
      <w:drawing>
        <wp:inline distT="0" distB="0" distL="0" distR="0" wp14:anchorId="32A089F1" wp14:editId="53D8A3D0">
          <wp:extent cx="2607925" cy="1293902"/>
          <wp:effectExtent l="0" t="0" r="2540" b="19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ă aniversară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4" cy="134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30BDE"/>
    <w:multiLevelType w:val="hybridMultilevel"/>
    <w:tmpl w:val="9D5AF408"/>
    <w:lvl w:ilvl="0" w:tplc="359ACFB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0"/>
    <w:rsid w:val="000D31B0"/>
    <w:rsid w:val="000F0CF1"/>
    <w:rsid w:val="001024CE"/>
    <w:rsid w:val="00103F4E"/>
    <w:rsid w:val="00106105"/>
    <w:rsid w:val="00130AA4"/>
    <w:rsid w:val="00157326"/>
    <w:rsid w:val="00166835"/>
    <w:rsid w:val="00182B1D"/>
    <w:rsid w:val="001D0C35"/>
    <w:rsid w:val="0021503C"/>
    <w:rsid w:val="002A36A3"/>
    <w:rsid w:val="002E63EB"/>
    <w:rsid w:val="00336379"/>
    <w:rsid w:val="003822DA"/>
    <w:rsid w:val="003A140D"/>
    <w:rsid w:val="003A45C4"/>
    <w:rsid w:val="003C1EB2"/>
    <w:rsid w:val="003D3C5E"/>
    <w:rsid w:val="003D4BA2"/>
    <w:rsid w:val="003E1908"/>
    <w:rsid w:val="00417799"/>
    <w:rsid w:val="00425679"/>
    <w:rsid w:val="004361CF"/>
    <w:rsid w:val="00484FBE"/>
    <w:rsid w:val="00487411"/>
    <w:rsid w:val="004B727E"/>
    <w:rsid w:val="004C27BE"/>
    <w:rsid w:val="004F20D5"/>
    <w:rsid w:val="005370F3"/>
    <w:rsid w:val="00553098"/>
    <w:rsid w:val="005D5345"/>
    <w:rsid w:val="00620792"/>
    <w:rsid w:val="00685069"/>
    <w:rsid w:val="00725820"/>
    <w:rsid w:val="00736B3F"/>
    <w:rsid w:val="00737087"/>
    <w:rsid w:val="0074730F"/>
    <w:rsid w:val="007F335A"/>
    <w:rsid w:val="008D2CAA"/>
    <w:rsid w:val="00903A68"/>
    <w:rsid w:val="00927C6D"/>
    <w:rsid w:val="009514A1"/>
    <w:rsid w:val="009902AC"/>
    <w:rsid w:val="009B1DCD"/>
    <w:rsid w:val="009C32C7"/>
    <w:rsid w:val="009C5350"/>
    <w:rsid w:val="009D2488"/>
    <w:rsid w:val="009E1050"/>
    <w:rsid w:val="009F0077"/>
    <w:rsid w:val="00A1137E"/>
    <w:rsid w:val="00A9404E"/>
    <w:rsid w:val="00AC005A"/>
    <w:rsid w:val="00AD4FC4"/>
    <w:rsid w:val="00AF200B"/>
    <w:rsid w:val="00AF755C"/>
    <w:rsid w:val="00B23A43"/>
    <w:rsid w:val="00C00520"/>
    <w:rsid w:val="00CA6354"/>
    <w:rsid w:val="00CB4262"/>
    <w:rsid w:val="00CB5809"/>
    <w:rsid w:val="00CD09A4"/>
    <w:rsid w:val="00CE1099"/>
    <w:rsid w:val="00D1717D"/>
    <w:rsid w:val="00D5534B"/>
    <w:rsid w:val="00D56908"/>
    <w:rsid w:val="00D83A70"/>
    <w:rsid w:val="00D94062"/>
    <w:rsid w:val="00D97DA3"/>
    <w:rsid w:val="00DD4174"/>
    <w:rsid w:val="00DD6429"/>
    <w:rsid w:val="00E2576F"/>
    <w:rsid w:val="00E3756F"/>
    <w:rsid w:val="00EC7146"/>
    <w:rsid w:val="00EE462D"/>
    <w:rsid w:val="00EF27C6"/>
    <w:rsid w:val="00EF2AD6"/>
    <w:rsid w:val="00EF6CEF"/>
    <w:rsid w:val="00F03D0D"/>
    <w:rsid w:val="00F702A5"/>
    <w:rsid w:val="00F82802"/>
    <w:rsid w:val="00F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A9F40"/>
  <w15:chartTrackingRefBased/>
  <w15:docId w15:val="{DA3F037A-1CCB-42AD-A5C5-FD49CE2D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B0"/>
  </w:style>
  <w:style w:type="paragraph" w:styleId="Footer">
    <w:name w:val="footer"/>
    <w:basedOn w:val="Normal"/>
    <w:link w:val="FooterChar"/>
    <w:uiPriority w:val="99"/>
    <w:unhideWhenUsed/>
    <w:rsid w:val="000D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B0"/>
  </w:style>
  <w:style w:type="table" w:styleId="TableGrid">
    <w:name w:val="Table Grid"/>
    <w:basedOn w:val="TableNormal"/>
    <w:uiPriority w:val="39"/>
    <w:rsid w:val="00DD64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Ronkov</dc:creator>
  <cp:keywords/>
  <dc:description/>
  <cp:lastModifiedBy>Windows User</cp:lastModifiedBy>
  <cp:revision>2</cp:revision>
  <cp:lastPrinted>2021-01-06T14:12:00Z</cp:lastPrinted>
  <dcterms:created xsi:type="dcterms:W3CDTF">2021-01-11T11:25:00Z</dcterms:created>
  <dcterms:modified xsi:type="dcterms:W3CDTF">2021-01-11T11:25:00Z</dcterms:modified>
</cp:coreProperties>
</file>