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C86B9" w14:textId="77777777" w:rsidR="005D7415" w:rsidRPr="007029F5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7BBC2673" w14:textId="7D5E28C2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0E4F9B">
        <w:rPr>
          <w:rFonts w:ascii="Times New Roman" w:hAnsi="Times New Roman" w:cs="Times New Roman"/>
          <w:b/>
          <w:color w:val="auto"/>
          <w:lang w:val="ro-RO"/>
        </w:rPr>
        <w:t>A</w:t>
      </w:r>
      <w:r w:rsidR="007D24F8" w:rsidRPr="000E4F9B">
        <w:rPr>
          <w:rFonts w:ascii="Times New Roman" w:hAnsi="Times New Roman" w:cs="Times New Roman"/>
          <w:b/>
          <w:color w:val="auto"/>
          <w:lang w:val="ro-RO"/>
        </w:rPr>
        <w:t>nexa nr. 4 la metodologie</w:t>
      </w:r>
    </w:p>
    <w:p w14:paraId="7C1C0F4C" w14:textId="77777777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0E4F9B">
        <w:rPr>
          <w:rFonts w:ascii="Times New Roman" w:hAnsi="Times New Roman" w:cs="Times New Roman"/>
          <w:color w:val="auto"/>
        </w:rPr>
        <w:t>Num</w:t>
      </w:r>
      <w:r w:rsidR="0010047C" w:rsidRPr="000E4F9B">
        <w:rPr>
          <w:rFonts w:ascii="Times New Roman" w:hAnsi="Times New Roman" w:cs="Times New Roman"/>
          <w:color w:val="auto"/>
        </w:rPr>
        <w:t>ă</w:t>
      </w:r>
      <w:r w:rsidRPr="000E4F9B">
        <w:rPr>
          <w:rFonts w:ascii="Times New Roman" w:hAnsi="Times New Roman" w:cs="Times New Roman"/>
          <w:color w:val="auto"/>
        </w:rPr>
        <w:t xml:space="preserve">r de 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î</w:t>
      </w:r>
      <w:r w:rsidRPr="000E4F9B">
        <w:rPr>
          <w:rFonts w:ascii="Times New Roman" w:hAnsi="Times New Roman" w:cs="Times New Roman"/>
          <w:color w:val="auto"/>
        </w:rPr>
        <w:t>nregistrare..................</w:t>
      </w:r>
    </w:p>
    <w:p w14:paraId="5B83CAD2" w14:textId="77777777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0E4F9B">
        <w:rPr>
          <w:rFonts w:ascii="Times New Roman" w:hAnsi="Times New Roman" w:cs="Times New Roman"/>
          <w:color w:val="auto"/>
        </w:rPr>
        <w:t>Facultatea…………………………</w:t>
      </w:r>
    </w:p>
    <w:p w14:paraId="6A08D000" w14:textId="77777777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0E4F9B">
        <w:rPr>
          <w:rFonts w:ascii="Times New Roman" w:hAnsi="Times New Roman" w:cs="Times New Roman"/>
          <w:color w:val="auto"/>
        </w:rPr>
        <w:t>Nr………din………/………/ 20</w:t>
      </w:r>
      <w:r w:rsidR="00B414A9" w:rsidRPr="000E4F9B">
        <w:rPr>
          <w:rFonts w:ascii="Times New Roman" w:hAnsi="Times New Roman" w:cs="Times New Roman"/>
          <w:color w:val="auto"/>
        </w:rPr>
        <w:t>2</w:t>
      </w:r>
      <w:r w:rsidR="00604797" w:rsidRPr="000E4F9B">
        <w:rPr>
          <w:rFonts w:ascii="Times New Roman" w:hAnsi="Times New Roman" w:cs="Times New Roman"/>
          <w:color w:val="auto"/>
        </w:rPr>
        <w:t>2</w:t>
      </w:r>
    </w:p>
    <w:p w14:paraId="6F20778C" w14:textId="77777777" w:rsidR="00772923" w:rsidRPr="000E4F9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14:paraId="4B97371C" w14:textId="77777777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r w:rsidRPr="000E4F9B">
        <w:rPr>
          <w:rFonts w:ascii="Times New Roman" w:hAnsi="Times New Roman" w:cs="Times New Roman"/>
          <w:color w:val="auto"/>
        </w:rPr>
        <w:t>CERERE INDIVIDUALA</w:t>
      </w:r>
    </w:p>
    <w:p w14:paraId="032A13C1" w14:textId="469614E1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r w:rsidRPr="000E4F9B">
        <w:rPr>
          <w:rFonts w:ascii="Times New Roman" w:hAnsi="Times New Roman" w:cs="Times New Roman"/>
          <w:color w:val="auto"/>
        </w:rPr>
        <w:t xml:space="preserve">pentru ocuparea unui loc </w:t>
      </w:r>
      <w:r w:rsidR="0010047C" w:rsidRPr="000E4F9B">
        <w:rPr>
          <w:rFonts w:ascii="Times New Roman" w:hAnsi="Times New Roman" w:cs="Times New Roman"/>
          <w:color w:val="auto"/>
        </w:rPr>
        <w:t>î</w:t>
      </w:r>
      <w:r w:rsidRPr="000E4F9B">
        <w:rPr>
          <w:rFonts w:ascii="Times New Roman" w:hAnsi="Times New Roman" w:cs="Times New Roman"/>
          <w:color w:val="auto"/>
        </w:rPr>
        <w:t xml:space="preserve">n cadrul </w:t>
      </w:r>
      <w:r w:rsidR="00457E7F" w:rsidRPr="000E4F9B">
        <w:rPr>
          <w:rFonts w:ascii="Times New Roman" w:hAnsi="Times New Roman" w:cs="Times New Roman"/>
          <w:color w:val="auto"/>
        </w:rPr>
        <w:t>taberelor studențești</w:t>
      </w:r>
      <w:r w:rsidRPr="000E4F9B">
        <w:rPr>
          <w:rFonts w:ascii="Times New Roman" w:hAnsi="Times New Roman" w:cs="Times New Roman"/>
          <w:color w:val="auto"/>
        </w:rPr>
        <w:t xml:space="preserve"> organizat</w:t>
      </w:r>
      <w:r w:rsidR="00457E7F" w:rsidRPr="000E4F9B">
        <w:rPr>
          <w:rFonts w:ascii="Times New Roman" w:hAnsi="Times New Roman" w:cs="Times New Roman"/>
          <w:color w:val="auto"/>
        </w:rPr>
        <w:t>e</w:t>
      </w:r>
      <w:r w:rsidRPr="000E4F9B">
        <w:rPr>
          <w:rFonts w:ascii="Times New Roman" w:hAnsi="Times New Roman" w:cs="Times New Roman"/>
          <w:color w:val="auto"/>
        </w:rPr>
        <w:t xml:space="preserve"> de M</w:t>
      </w:r>
      <w:r w:rsidR="00D75927" w:rsidRPr="000E4F9B">
        <w:rPr>
          <w:rFonts w:ascii="Times New Roman" w:hAnsi="Times New Roman" w:cs="Times New Roman"/>
          <w:color w:val="auto"/>
        </w:rPr>
        <w:t>FTES</w:t>
      </w:r>
      <w:r w:rsidR="00A44BE4" w:rsidRPr="000E4F9B">
        <w:rPr>
          <w:rFonts w:ascii="Times New Roman" w:hAnsi="Times New Roman" w:cs="Times New Roman"/>
          <w:color w:val="auto"/>
        </w:rPr>
        <w:t xml:space="preserve"> </w:t>
      </w:r>
      <w:r w:rsidRPr="000E4F9B">
        <w:rPr>
          <w:rFonts w:ascii="Times New Roman" w:hAnsi="Times New Roman" w:cs="Times New Roman"/>
          <w:color w:val="auto"/>
        </w:rPr>
        <w:t xml:space="preserve">- </w:t>
      </w:r>
      <w:r w:rsidR="007A68F5" w:rsidRPr="000E4F9B">
        <w:rPr>
          <w:rFonts w:ascii="Times New Roman" w:hAnsi="Times New Roman" w:cs="Times New Roman"/>
          <w:color w:val="auto"/>
        </w:rPr>
        <w:t>DGPTL</w:t>
      </w:r>
      <w:r w:rsidR="004308FD" w:rsidRPr="000E4F9B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0E4F9B">
        <w:rPr>
          <w:rFonts w:ascii="Times New Roman" w:hAnsi="Times New Roman" w:cs="Times New Roman"/>
          <w:color w:val="auto"/>
        </w:rPr>
        <w:t>prin C</w:t>
      </w:r>
      <w:r w:rsidR="00DB5B0B" w:rsidRPr="000E4F9B">
        <w:rPr>
          <w:rFonts w:ascii="Times New Roman" w:hAnsi="Times New Roman" w:cs="Times New Roman"/>
          <w:color w:val="auto"/>
        </w:rPr>
        <w:t>CS/CCSS Tei</w:t>
      </w:r>
      <w:r w:rsidRPr="000E4F9B">
        <w:rPr>
          <w:rFonts w:ascii="Times New Roman" w:hAnsi="Times New Roman" w:cs="Times New Roman"/>
          <w:color w:val="auto"/>
        </w:rPr>
        <w:t xml:space="preserve">, </w:t>
      </w:r>
      <w:r w:rsidR="0010047C" w:rsidRPr="000E4F9B">
        <w:rPr>
          <w:rFonts w:ascii="Times New Roman" w:hAnsi="Times New Roman" w:cs="Times New Roman"/>
          <w:color w:val="auto"/>
        </w:rPr>
        <w:t>î</w:t>
      </w:r>
      <w:r w:rsidRPr="000E4F9B">
        <w:rPr>
          <w:rFonts w:ascii="Times New Roman" w:hAnsi="Times New Roman" w:cs="Times New Roman"/>
          <w:color w:val="auto"/>
        </w:rPr>
        <w:t>n perioada vacan</w:t>
      </w:r>
      <w:r w:rsidR="0010047C" w:rsidRPr="000E4F9B">
        <w:rPr>
          <w:rFonts w:ascii="Times New Roman" w:hAnsi="Times New Roman" w:cs="Times New Roman"/>
          <w:color w:val="auto"/>
        </w:rPr>
        <w:t>ț</w:t>
      </w:r>
      <w:r w:rsidRPr="000E4F9B">
        <w:rPr>
          <w:rFonts w:ascii="Times New Roman" w:hAnsi="Times New Roman" w:cs="Times New Roman"/>
          <w:color w:val="auto"/>
        </w:rPr>
        <w:t>e</w:t>
      </w:r>
      <w:r w:rsidR="0029185C" w:rsidRPr="000E4F9B">
        <w:rPr>
          <w:rFonts w:ascii="Times New Roman" w:hAnsi="Times New Roman" w:cs="Times New Roman"/>
          <w:color w:val="auto"/>
        </w:rPr>
        <w:t>i</w:t>
      </w:r>
      <w:r w:rsidRPr="000E4F9B">
        <w:rPr>
          <w:rFonts w:ascii="Times New Roman" w:hAnsi="Times New Roman" w:cs="Times New Roman"/>
          <w:color w:val="auto"/>
        </w:rPr>
        <w:t xml:space="preserve"> de var</w:t>
      </w:r>
      <w:r w:rsidR="0010047C" w:rsidRPr="000E4F9B">
        <w:rPr>
          <w:rFonts w:ascii="Times New Roman" w:hAnsi="Times New Roman" w:cs="Times New Roman"/>
          <w:color w:val="auto"/>
        </w:rPr>
        <w:t>ă</w:t>
      </w:r>
      <w:r w:rsidRPr="000E4F9B">
        <w:rPr>
          <w:rFonts w:ascii="Times New Roman" w:hAnsi="Times New Roman" w:cs="Times New Roman"/>
          <w:color w:val="auto"/>
        </w:rPr>
        <w:t xml:space="preserve"> </w:t>
      </w:r>
    </w:p>
    <w:p w14:paraId="004479C8" w14:textId="77777777" w:rsidR="001B4094" w:rsidRPr="000E4F9B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14:paraId="5E0096A5" w14:textId="77777777" w:rsidR="007006D7" w:rsidRPr="000E4F9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0E4F9B">
        <w:rPr>
          <w:rFonts w:ascii="Times New Roman" w:hAnsi="Times New Roman" w:cs="Times New Roman"/>
          <w:color w:val="auto"/>
          <w:lang w:val="ro-RO"/>
        </w:rPr>
        <w:t>Date personale (v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ă</w:t>
      </w:r>
      <w:r w:rsidRPr="000E4F9B">
        <w:rPr>
          <w:rFonts w:ascii="Times New Roman" w:hAnsi="Times New Roman" w:cs="Times New Roman"/>
          <w:color w:val="auto"/>
          <w:lang w:val="ro-RO"/>
        </w:rPr>
        <w:t xml:space="preserve"> rug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ă</w:t>
      </w:r>
      <w:r w:rsidRPr="000E4F9B">
        <w:rPr>
          <w:rFonts w:ascii="Times New Roman" w:hAnsi="Times New Roman" w:cs="Times New Roman"/>
          <w:color w:val="auto"/>
          <w:lang w:val="ro-RO"/>
        </w:rPr>
        <w:t>m s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ă</w:t>
      </w:r>
      <w:r w:rsidRPr="000E4F9B">
        <w:rPr>
          <w:rFonts w:ascii="Times New Roman" w:hAnsi="Times New Roman" w:cs="Times New Roman"/>
          <w:color w:val="auto"/>
          <w:lang w:val="ro-RO"/>
        </w:rPr>
        <w:t xml:space="preserve"> completa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ț</w:t>
      </w:r>
      <w:r w:rsidRPr="000E4F9B">
        <w:rPr>
          <w:rFonts w:ascii="Times New Roman" w:hAnsi="Times New Roman" w:cs="Times New Roman"/>
          <w:color w:val="auto"/>
          <w:lang w:val="ro-RO"/>
        </w:rPr>
        <w:t>i clar, lizibil, cu litere mari, informa</w:t>
      </w:r>
      <w:r w:rsidR="0010047C" w:rsidRPr="000E4F9B">
        <w:rPr>
          <w:rFonts w:ascii="Times New Roman" w:hAnsi="Times New Roman" w:cs="Times New Roman"/>
          <w:color w:val="auto"/>
          <w:lang w:val="ro-RO"/>
        </w:rPr>
        <w:t>ț</w:t>
      </w:r>
      <w:r w:rsidRPr="000E4F9B">
        <w:rPr>
          <w:rFonts w:ascii="Times New Roman" w:hAnsi="Times New Roman" w:cs="Times New Roman"/>
          <w:color w:val="auto"/>
          <w:lang w:val="ro-RO"/>
        </w:rPr>
        <w:t>ii</w:t>
      </w:r>
      <w:r w:rsidR="00DB5B0B" w:rsidRPr="000E4F9B">
        <w:rPr>
          <w:rFonts w:ascii="Times New Roman" w:hAnsi="Times New Roman" w:cs="Times New Roman"/>
          <w:color w:val="auto"/>
          <w:lang w:val="ro-RO"/>
        </w:rPr>
        <w:t>le</w:t>
      </w:r>
      <w:r w:rsidRPr="000E4F9B">
        <w:rPr>
          <w:rFonts w:ascii="Times New Roman" w:hAnsi="Times New Roman" w:cs="Times New Roman"/>
          <w:color w:val="auto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29F5" w:rsidRPr="007029F5" w14:paraId="1DA488F7" w14:textId="77777777" w:rsidTr="00412F9F">
        <w:tc>
          <w:tcPr>
            <w:tcW w:w="498" w:type="dxa"/>
          </w:tcPr>
          <w:p w14:paraId="3297838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82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840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4878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774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29F5" w:rsidRPr="007029F5" w14:paraId="5B248714" w14:textId="77777777" w:rsidTr="000E4F9B">
        <w:trPr>
          <w:trHeight w:val="3867"/>
        </w:trPr>
        <w:tc>
          <w:tcPr>
            <w:tcW w:w="9965" w:type="dxa"/>
          </w:tcPr>
          <w:p w14:paraId="7A73A5D6" w14:textId="6BE82A7C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52FC7FDD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71CAB13F" w14:textId="333E0F35" w:rsidR="007006D7" w:rsidRPr="007029F5" w:rsidRDefault="000E4F9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056D775B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60325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09.85pt;margin-top:4.7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6PKwIAAFE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FEB0C1" w14:textId="37F0FD9C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Se va completa cu X</w:t>
            </w:r>
            <w:r w:rsidR="00A44BE4" w:rsidRPr="007029F5">
              <w:t xml:space="preserve"> </w:t>
            </w:r>
            <w:r w:rsidRPr="007029F5">
              <w:t>c</w:t>
            </w:r>
            <w:r w:rsidR="0010047C" w:rsidRPr="007029F5">
              <w:t>ă</w:t>
            </w:r>
            <w:r w:rsidRPr="007029F5">
              <w:t>su</w:t>
            </w:r>
            <w:r w:rsidR="0010047C" w:rsidRPr="007029F5">
              <w:t>ț</w:t>
            </w:r>
            <w:r w:rsidRPr="007029F5">
              <w:t>a corespunz</w:t>
            </w:r>
            <w:r w:rsidR="0010047C" w:rsidRPr="007029F5">
              <w:t>ă</w:t>
            </w:r>
            <w:r w:rsidRPr="007029F5">
              <w:t>toare fiec</w:t>
            </w:r>
            <w:r w:rsidR="00BA5CFA" w:rsidRPr="007029F5">
              <w:t>ă</w:t>
            </w:r>
            <w:r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77777777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77777777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C3F55C4" w14:textId="77777777" w:rsidR="000E4F9B" w:rsidRDefault="000E4F9B" w:rsidP="000E4F9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p w14:paraId="52C90C99" w14:textId="77777777" w:rsidR="000E4F9B" w:rsidRPr="000E4F9B" w:rsidRDefault="000E4F9B" w:rsidP="000E4F9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bookmarkStart w:id="0" w:name="_GoBack"/>
      <w:bookmarkEnd w:id="0"/>
      <w:r w:rsidRPr="000E4F9B">
        <w:rPr>
          <w:rFonts w:ascii="Times New Roman" w:hAnsi="Times New Roman" w:cs="Times New Roman"/>
          <w:color w:val="auto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58112561" w14:textId="77777777" w:rsidR="00DC4E1A" w:rsidRPr="000E4F9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sectPr w:rsidR="00DC4E1A" w:rsidRPr="000E4F9B" w:rsidSect="000E4F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135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7E910" w14:textId="77777777" w:rsidR="003B08E2" w:rsidRDefault="003B08E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B770FD4" w14:textId="77777777" w:rsidR="003B08E2" w:rsidRDefault="003B08E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392D" w14:textId="77777777" w:rsidR="000E4F9B" w:rsidRDefault="000E4F9B" w:rsidP="000E4F9B">
    <w:pPr>
      <w:pStyle w:val="Footer"/>
      <w:pBdr>
        <w:top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343A" w14:textId="77777777" w:rsidR="008E6E9D" w:rsidRDefault="008E6E9D" w:rsidP="000E4F9B">
    <w:pPr>
      <w:pStyle w:val="Footer"/>
      <w:pBdr>
        <w:top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F9B">
      <w:rPr>
        <w:noProof/>
      </w:rPr>
      <w:t>1</w:t>
    </w:r>
    <w:r>
      <w:rPr>
        <w:noProof/>
      </w:rPr>
      <w:fldChar w:fldCharType="end"/>
    </w:r>
  </w:p>
  <w:p w14:paraId="4FD05223" w14:textId="77777777" w:rsidR="008E6E9D" w:rsidRDefault="008E6E9D" w:rsidP="000E4F9B">
    <w:pPr>
      <w:pStyle w:val="Footer"/>
      <w:pBdr>
        <w:top w:val="none" w:sz="96" w:space="0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C35B" w14:textId="77777777" w:rsidR="000E4F9B" w:rsidRDefault="000E4F9B" w:rsidP="000E4F9B">
    <w:pPr>
      <w:pStyle w:val="Footer"/>
      <w:pBdr>
        <w:top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398D" w14:textId="77777777" w:rsidR="003B08E2" w:rsidRDefault="003B0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330DDF9" w14:textId="77777777" w:rsidR="003B08E2" w:rsidRDefault="003B0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3F9CDE" w14:textId="77777777" w:rsidR="003B08E2" w:rsidRDefault="003B08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ro-RO" w:eastAsia="ro-RO"/>
      </w:rPr>
      <w:drawing>
        <wp:inline distT="0" distB="0" distL="0" distR="0" wp14:anchorId="0EBA710C" wp14:editId="750FE1AA">
          <wp:extent cx="4371975" cy="1012457"/>
          <wp:effectExtent l="0" t="0" r="0" b="0"/>
          <wp:docPr id="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EAA56" w14:textId="77777777" w:rsidR="000E4F9B" w:rsidRDefault="000E4F9B" w:rsidP="000E4F9B">
    <w:pPr>
      <w:pStyle w:val="Header"/>
      <w:pBdr>
        <w:top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CEE4842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5C267BF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F18D8A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5AA0048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12C3F5C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0F83E5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9E6B8DE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F68E3D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554868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E861AC8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1882812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19F8A5C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B84E0CE8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5E00B33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E4F9B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08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7CC9-3FFD-4D1C-9AAA-2E7D20A6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2193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Nicoleta Dronca</cp:lastModifiedBy>
  <cp:revision>2</cp:revision>
  <cp:lastPrinted>2022-06-24T08:01:00Z</cp:lastPrinted>
  <dcterms:created xsi:type="dcterms:W3CDTF">2022-07-07T05:34:00Z</dcterms:created>
  <dcterms:modified xsi:type="dcterms:W3CDTF">2022-07-07T05:34:00Z</dcterms:modified>
</cp:coreProperties>
</file>