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98" w:rsidRPr="001725AD" w:rsidRDefault="00240198" w:rsidP="00240198">
      <w:pPr>
        <w:widowControl w:val="0"/>
        <w:spacing w:after="0"/>
        <w:jc w:val="right"/>
        <w:rPr>
          <w:rFonts w:ascii="Myriad Pro Cond" w:hAnsi="Myriad Pro Cond" w:cs="Times New Roman"/>
          <w:sz w:val="24"/>
          <w:szCs w:val="24"/>
        </w:rPr>
      </w:pPr>
      <w:r w:rsidRPr="001725AD">
        <w:rPr>
          <w:rFonts w:ascii="Myriad Pro Cond" w:hAnsi="Myriad Pro Cond" w:cs="Times New Roman"/>
          <w:sz w:val="24"/>
          <w:szCs w:val="24"/>
        </w:rPr>
        <w:t>Anexa 1</w:t>
      </w:r>
    </w:p>
    <w:p w:rsidR="00240198" w:rsidRPr="001725AD" w:rsidRDefault="00240198" w:rsidP="00240198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hAnsi="Myriad Pro Cond" w:cs="Times New Roman"/>
          <w:b/>
          <w:sz w:val="24"/>
          <w:szCs w:val="24"/>
        </w:rPr>
      </w:pPr>
    </w:p>
    <w:p w:rsidR="00240198" w:rsidRDefault="00240198" w:rsidP="00240198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b/>
          <w:iCs/>
          <w:sz w:val="24"/>
          <w:szCs w:val="24"/>
        </w:rPr>
      </w:pPr>
    </w:p>
    <w:p w:rsidR="00240198" w:rsidRDefault="00240198" w:rsidP="00240198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b/>
          <w:iCs/>
          <w:sz w:val="24"/>
          <w:szCs w:val="24"/>
        </w:rPr>
      </w:pPr>
    </w:p>
    <w:p w:rsidR="00240198" w:rsidRPr="001725AD" w:rsidRDefault="00240198" w:rsidP="00240198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Cond" w:eastAsia="Times New Roman" w:hAnsi="Myriad Pro Cond" w:cs="Times New Roman"/>
          <w:b/>
          <w:i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iCs/>
          <w:sz w:val="24"/>
          <w:szCs w:val="24"/>
        </w:rPr>
        <w:t xml:space="preserve">Către </w:t>
      </w:r>
    </w:p>
    <w:p w:rsidR="00240198" w:rsidRPr="001725AD" w:rsidRDefault="00240198" w:rsidP="00240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iCs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b/>
          <w:iCs/>
          <w:sz w:val="24"/>
          <w:szCs w:val="24"/>
        </w:rPr>
        <w:t>Decanatul Facultății______________</w:t>
      </w:r>
    </w:p>
    <w:p w:rsidR="00240198" w:rsidRPr="001725AD" w:rsidRDefault="00240198" w:rsidP="00240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iCs/>
          <w:sz w:val="24"/>
          <w:szCs w:val="24"/>
        </w:rPr>
      </w:pPr>
    </w:p>
    <w:p w:rsidR="00240198" w:rsidRDefault="00240198" w:rsidP="00240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iCs/>
          <w:sz w:val="24"/>
          <w:szCs w:val="24"/>
        </w:rPr>
      </w:pPr>
    </w:p>
    <w:p w:rsidR="00240198" w:rsidRPr="001725AD" w:rsidRDefault="00240198" w:rsidP="00240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eastAsia="Times New Roman" w:hAnsi="Myriad Pro Cond" w:cs="Times New Roman"/>
          <w:b/>
          <w:iCs/>
          <w:sz w:val="24"/>
          <w:szCs w:val="24"/>
        </w:rPr>
      </w:pPr>
    </w:p>
    <w:p w:rsidR="00240198" w:rsidRPr="001725AD" w:rsidRDefault="00240198" w:rsidP="0024019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Subsemnatul (a)___________________________________________________________</w:t>
      </w:r>
    </w:p>
    <w:p w:rsidR="00240198" w:rsidRPr="001725AD" w:rsidRDefault="00240198" w:rsidP="00240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>student al Universității Politehnica Timișoara, la programul de studii Licență/Master, anul_____, seria _________, specializarea _____________________________________________, vă rog să</w:t>
      </w:r>
      <w:r w:rsidRPr="001725AD">
        <w:rPr>
          <w:rFonts w:ascii="Cambria Math" w:eastAsia="Times New Roman" w:hAnsi="Cambria Math" w:cs="Cambria Math"/>
          <w:sz w:val="24"/>
          <w:szCs w:val="24"/>
        </w:rPr>
        <w:t>‐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mi acorda</w:t>
      </w:r>
      <w:r w:rsidRPr="001725AD">
        <w:rPr>
          <w:rFonts w:ascii="Myriad Pro Cond" w:eastAsia="Times New Roman" w:hAnsi="Myriad Pro Cond" w:cs="Myriad Pro Cond"/>
          <w:sz w:val="24"/>
          <w:szCs w:val="24"/>
        </w:rPr>
        <w:t>ț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>i BURSA DE PERFORMAN</w:t>
      </w:r>
      <w:r w:rsidRPr="001725AD">
        <w:rPr>
          <w:rFonts w:ascii="Myriad Pro Cond" w:eastAsia="Times New Roman" w:hAnsi="Myriad Pro Cond" w:cs="Myriad Pro Cond"/>
          <w:sz w:val="24"/>
          <w:szCs w:val="24"/>
        </w:rPr>
        <w:t>ȚĂ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ȘTIINȚIFICĂ (PS), pentru obținerea de către subsemnatul (a) a următoarelor </w:t>
      </w:r>
      <w:r w:rsidRPr="001725AD">
        <w:rPr>
          <w:rFonts w:ascii="Myriad Pro Cond" w:hAnsi="Myriad Pro Cond" w:cs="Times New Roman"/>
          <w:sz w:val="24"/>
          <w:szCs w:val="24"/>
        </w:rPr>
        <w:t>rezultate:</w:t>
      </w:r>
    </w:p>
    <w:p w:rsidR="00240198" w:rsidRPr="001725AD" w:rsidRDefault="00240198" w:rsidP="00240198">
      <w:pPr>
        <w:widowControl w:val="0"/>
        <w:spacing w:after="0"/>
        <w:jc w:val="both"/>
        <w:rPr>
          <w:rFonts w:ascii="Myriad Pro Cond" w:hAnsi="Myriad Pro Cond" w:cs="Times New Roman"/>
          <w:sz w:val="24"/>
          <w:szCs w:val="24"/>
        </w:rPr>
      </w:pPr>
      <w:r w:rsidRPr="001725AD">
        <w:rPr>
          <w:rFonts w:ascii="Arial" w:eastAsia="Times New Roman" w:hAnsi="Arial" w:cs="Arial"/>
          <w:b/>
          <w:sz w:val="24"/>
          <w:szCs w:val="24"/>
        </w:rPr>
        <w:t>□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hAnsi="Myriad Pro Cond" w:cs="Times New Roman"/>
          <w:sz w:val="24"/>
          <w:szCs w:val="24"/>
        </w:rPr>
        <w:t>articole acceptate/publicate în reviste din domeniul de studiu sau conexe domeniului în care sunt înmatriculat, indexate WOS sau SCOPUS și anume____________________________________________________________________________________________________________________________________________________________________________________________________________________________</w:t>
      </w:r>
    </w:p>
    <w:p w:rsidR="00240198" w:rsidRPr="001725AD" w:rsidRDefault="00240198" w:rsidP="00240198">
      <w:pPr>
        <w:widowControl w:val="0"/>
        <w:spacing w:after="0"/>
        <w:jc w:val="both"/>
        <w:rPr>
          <w:rFonts w:ascii="Myriad Pro Cond" w:hAnsi="Myriad Pro Cond" w:cs="Times New Roman"/>
          <w:sz w:val="24"/>
          <w:szCs w:val="24"/>
        </w:rPr>
      </w:pPr>
    </w:p>
    <w:p w:rsidR="00240198" w:rsidRPr="001725AD" w:rsidRDefault="00240198" w:rsidP="00240198">
      <w:pPr>
        <w:widowControl w:val="0"/>
        <w:spacing w:after="0"/>
        <w:jc w:val="both"/>
        <w:rPr>
          <w:rFonts w:ascii="Myriad Pro Cond" w:hAnsi="Myriad Pro Cond" w:cs="Times New Roman"/>
          <w:sz w:val="24"/>
          <w:szCs w:val="24"/>
        </w:rPr>
      </w:pPr>
      <w:r w:rsidRPr="001725AD">
        <w:rPr>
          <w:rFonts w:ascii="Arial" w:eastAsia="Times New Roman" w:hAnsi="Arial" w:cs="Arial"/>
          <w:b/>
          <w:sz w:val="24"/>
          <w:szCs w:val="24"/>
        </w:rPr>
        <w:t>□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hAnsi="Myriad Pro Cond" w:cs="Times New Roman"/>
          <w:sz w:val="24"/>
          <w:szCs w:val="24"/>
        </w:rPr>
        <w:t>articole publicate în volumele unor manifestări științifice din domeniul de studiu sau conexe domeniului în care sunt înmatriculat, indexate WOS sau SCOPUS și anume _________________________________________________________________________________________________________________________________________________________________________________________________________________________________</w:t>
      </w:r>
    </w:p>
    <w:p w:rsidR="00240198" w:rsidRPr="001725AD" w:rsidRDefault="00240198" w:rsidP="00240198">
      <w:pPr>
        <w:widowControl w:val="0"/>
        <w:spacing w:after="0"/>
        <w:jc w:val="both"/>
        <w:rPr>
          <w:rFonts w:ascii="Myriad Pro Cond" w:hAnsi="Myriad Pro Cond" w:cs="Times New Roman"/>
          <w:sz w:val="24"/>
          <w:szCs w:val="24"/>
        </w:rPr>
      </w:pPr>
      <w:r w:rsidRPr="001725AD">
        <w:rPr>
          <w:rFonts w:ascii="Myriad Pro Cond" w:hAnsi="Myriad Pro Cond" w:cs="Times New Roman"/>
          <w:sz w:val="24"/>
          <w:szCs w:val="24"/>
        </w:rPr>
        <w:t xml:space="preserve"> </w:t>
      </w:r>
    </w:p>
    <w:p w:rsidR="00240198" w:rsidRPr="001725AD" w:rsidRDefault="00240198" w:rsidP="00240198">
      <w:pPr>
        <w:widowControl w:val="0"/>
        <w:spacing w:after="0"/>
        <w:jc w:val="both"/>
        <w:rPr>
          <w:rFonts w:ascii="Myriad Pro Cond" w:hAnsi="Myriad Pro Cond" w:cs="Times New Roman"/>
          <w:sz w:val="24"/>
          <w:szCs w:val="24"/>
        </w:rPr>
      </w:pPr>
      <w:r w:rsidRPr="001725AD">
        <w:rPr>
          <w:rFonts w:ascii="Arial" w:eastAsia="Times New Roman" w:hAnsi="Arial" w:cs="Arial"/>
          <w:b/>
          <w:sz w:val="24"/>
          <w:szCs w:val="24"/>
        </w:rPr>
        <w:t>□</w:t>
      </w: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Pr="001725AD">
        <w:rPr>
          <w:rFonts w:ascii="Myriad Pro Cond" w:hAnsi="Myriad Pro Cond" w:cs="Times New Roman"/>
          <w:sz w:val="24"/>
          <w:szCs w:val="24"/>
        </w:rPr>
        <w:t>modelul de utilitate __________________________________________________________</w:t>
      </w:r>
    </w:p>
    <w:p w:rsidR="00240198" w:rsidRPr="001725AD" w:rsidRDefault="00240198" w:rsidP="00240198">
      <w:pPr>
        <w:widowControl w:val="0"/>
        <w:spacing w:after="0"/>
        <w:jc w:val="both"/>
        <w:rPr>
          <w:rFonts w:ascii="Myriad Pro Cond" w:hAnsi="Myriad Pro Cond" w:cs="Times New Roman"/>
          <w:sz w:val="24"/>
          <w:szCs w:val="24"/>
        </w:rPr>
      </w:pPr>
    </w:p>
    <w:p w:rsidR="00240198" w:rsidRPr="001725AD" w:rsidRDefault="00240198" w:rsidP="00240198">
      <w:pPr>
        <w:widowControl w:val="0"/>
        <w:spacing w:after="0"/>
        <w:jc w:val="both"/>
        <w:rPr>
          <w:rFonts w:ascii="Myriad Pro Cond" w:hAnsi="Myriad Pro Cond" w:cs="Times New Roman"/>
          <w:sz w:val="24"/>
          <w:szCs w:val="24"/>
        </w:rPr>
      </w:pPr>
      <w:r w:rsidRPr="001725AD">
        <w:rPr>
          <w:rFonts w:ascii="Arial" w:eastAsia="Times New Roman" w:hAnsi="Arial" w:cs="Arial"/>
          <w:b/>
          <w:sz w:val="24"/>
          <w:szCs w:val="24"/>
        </w:rPr>
        <w:t>□</w:t>
      </w:r>
      <w:r w:rsidRPr="001725AD">
        <w:rPr>
          <w:rFonts w:ascii="Myriad Pro Cond" w:hAnsi="Myriad Pro Cond" w:cs="Times New Roman"/>
          <w:sz w:val="24"/>
          <w:szCs w:val="24"/>
        </w:rPr>
        <w:t xml:space="preserve"> brevete de invenție înregistrate la nivel național sau internațional: ______________________________________________________________________________________________________________________________________________________. </w:t>
      </w:r>
    </w:p>
    <w:p w:rsidR="00240198" w:rsidRPr="001725AD" w:rsidRDefault="00240198" w:rsidP="00240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</w:p>
    <w:p w:rsidR="00240198" w:rsidRPr="001725AD" w:rsidRDefault="00240198" w:rsidP="00240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Myriad Pro Cond" w:eastAsia="Times New Roman" w:hAnsi="Myriad Pro Cond" w:cs="Times New Roman"/>
          <w:sz w:val="24"/>
          <w:szCs w:val="24"/>
        </w:rPr>
      </w:pPr>
      <w:r w:rsidRPr="001725AD">
        <w:rPr>
          <w:rFonts w:ascii="Myriad Pro Cond" w:eastAsia="Times New Roman" w:hAnsi="Myriad Pro Cond" w:cs="Times New Roman"/>
          <w:sz w:val="24"/>
          <w:szCs w:val="24"/>
        </w:rPr>
        <w:t xml:space="preserve">Anexez prezentei înscrisurile care atestă obținerea de către subsemnatul (a) a rezultatelor mai sus menționate.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5"/>
      </w:tblGrid>
      <w:tr w:rsidR="00240198" w:rsidRPr="001725AD" w:rsidTr="00D61948">
        <w:tc>
          <w:tcPr>
            <w:tcW w:w="1795" w:type="dxa"/>
          </w:tcPr>
          <w:p w:rsidR="00240198" w:rsidRPr="001725AD" w:rsidRDefault="00240198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Data: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:rsidR="00240198" w:rsidRPr="001725AD" w:rsidRDefault="00240198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40198" w:rsidRPr="001725AD" w:rsidTr="00D61948">
        <w:tc>
          <w:tcPr>
            <w:tcW w:w="1795" w:type="dxa"/>
          </w:tcPr>
          <w:p w:rsidR="00240198" w:rsidRPr="001725AD" w:rsidRDefault="00240198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Nume, prenume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240198" w:rsidRPr="001725AD" w:rsidRDefault="00240198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  <w:tr w:rsidR="00240198" w:rsidRPr="001725AD" w:rsidTr="00D61948">
        <w:tc>
          <w:tcPr>
            <w:tcW w:w="1795" w:type="dxa"/>
          </w:tcPr>
          <w:p w:rsidR="00240198" w:rsidRPr="001725AD" w:rsidRDefault="00240198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  <w:r w:rsidRPr="001725AD">
              <w:rPr>
                <w:rFonts w:ascii="Myriad Pro Cond" w:eastAsia="Times New Roman" w:hAnsi="Myriad Pro Cond" w:cs="Times New Roman"/>
                <w:sz w:val="24"/>
                <w:szCs w:val="24"/>
              </w:rPr>
              <w:t>Semnătura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240198" w:rsidRPr="001725AD" w:rsidRDefault="00240198" w:rsidP="00D619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Myriad Pro Cond" w:eastAsia="Times New Roman" w:hAnsi="Myriad Pro Cond" w:cs="Times New Roman"/>
                <w:sz w:val="24"/>
                <w:szCs w:val="24"/>
              </w:rPr>
            </w:pPr>
          </w:p>
        </w:tc>
      </w:tr>
    </w:tbl>
    <w:p w:rsidR="00240198" w:rsidRPr="001725AD" w:rsidRDefault="00240198" w:rsidP="00240198">
      <w:pPr>
        <w:widowControl w:val="0"/>
        <w:autoSpaceDE w:val="0"/>
        <w:autoSpaceDN w:val="0"/>
        <w:adjustRightInd w:val="0"/>
        <w:spacing w:after="0" w:line="276" w:lineRule="auto"/>
        <w:rPr>
          <w:rFonts w:ascii="Myriad Pro Cond" w:eastAsia="Times New Roman" w:hAnsi="Myriad Pro Cond" w:cs="Times New Roman"/>
          <w:sz w:val="24"/>
          <w:szCs w:val="24"/>
        </w:rPr>
      </w:pPr>
    </w:p>
    <w:p w:rsidR="00240198" w:rsidRPr="001725AD" w:rsidRDefault="00240198" w:rsidP="00240198">
      <w:pPr>
        <w:widowControl w:val="0"/>
        <w:spacing w:after="0"/>
        <w:jc w:val="right"/>
        <w:rPr>
          <w:rFonts w:ascii="Myriad Pro Cond" w:hAnsi="Myriad Pro Cond" w:cs="Times New Roman"/>
          <w:sz w:val="24"/>
          <w:szCs w:val="24"/>
        </w:rPr>
      </w:pPr>
    </w:p>
    <w:p w:rsidR="00240198" w:rsidRPr="001725AD" w:rsidRDefault="00240198" w:rsidP="00240198">
      <w:pPr>
        <w:widowControl w:val="0"/>
        <w:spacing w:after="0"/>
        <w:jc w:val="right"/>
        <w:rPr>
          <w:rFonts w:ascii="Myriad Pro Cond" w:hAnsi="Myriad Pro Cond" w:cs="Times New Roman"/>
          <w:sz w:val="24"/>
          <w:szCs w:val="24"/>
        </w:rPr>
      </w:pPr>
    </w:p>
    <w:p w:rsidR="00240198" w:rsidRPr="001725AD" w:rsidRDefault="00240198" w:rsidP="00240198">
      <w:pPr>
        <w:widowControl w:val="0"/>
        <w:spacing w:after="0"/>
        <w:jc w:val="right"/>
        <w:rPr>
          <w:rFonts w:ascii="Myriad Pro Cond" w:hAnsi="Myriad Pro Cond" w:cs="Times New Roman"/>
          <w:sz w:val="24"/>
          <w:szCs w:val="24"/>
        </w:rPr>
      </w:pPr>
    </w:p>
    <w:p w:rsidR="00240198" w:rsidRPr="001725AD" w:rsidRDefault="00240198" w:rsidP="00240198">
      <w:pPr>
        <w:widowControl w:val="0"/>
        <w:spacing w:after="0"/>
        <w:jc w:val="right"/>
        <w:rPr>
          <w:rFonts w:ascii="Myriad Pro Cond" w:hAnsi="Myriad Pro Cond" w:cs="Times New Roman"/>
          <w:sz w:val="24"/>
          <w:szCs w:val="24"/>
        </w:rPr>
      </w:pPr>
    </w:p>
    <w:p w:rsidR="00240198" w:rsidRPr="001725AD" w:rsidRDefault="00240198" w:rsidP="00240198">
      <w:pPr>
        <w:widowControl w:val="0"/>
        <w:spacing w:after="0"/>
        <w:jc w:val="right"/>
        <w:rPr>
          <w:rFonts w:ascii="Myriad Pro Cond" w:hAnsi="Myriad Pro Cond" w:cs="Times New Roman"/>
          <w:sz w:val="24"/>
          <w:szCs w:val="24"/>
        </w:rPr>
      </w:pPr>
    </w:p>
    <w:p w:rsidR="00240198" w:rsidRPr="001725AD" w:rsidRDefault="00240198" w:rsidP="00240198">
      <w:pPr>
        <w:widowControl w:val="0"/>
        <w:spacing w:after="0"/>
        <w:jc w:val="right"/>
        <w:rPr>
          <w:rFonts w:ascii="Myriad Pro Cond" w:hAnsi="Myriad Pro Cond" w:cs="Times New Roman"/>
          <w:sz w:val="24"/>
          <w:szCs w:val="24"/>
        </w:rPr>
      </w:pPr>
    </w:p>
    <w:p w:rsidR="0001523F" w:rsidRDefault="0001523F">
      <w:bookmarkStart w:id="0" w:name="_GoBack"/>
      <w:bookmarkEnd w:id="0"/>
    </w:p>
    <w:sectPr w:rsidR="0001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98"/>
    <w:rsid w:val="0001523F"/>
    <w:rsid w:val="00240198"/>
    <w:rsid w:val="0036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E6D6-86A5-4253-9A46-3B2BBE34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1541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Cosovan</dc:creator>
  <cp:keywords/>
  <dc:description/>
  <cp:lastModifiedBy>Iolanda Cosovan</cp:lastModifiedBy>
  <cp:revision>2</cp:revision>
  <dcterms:created xsi:type="dcterms:W3CDTF">2023-11-03T11:34:00Z</dcterms:created>
  <dcterms:modified xsi:type="dcterms:W3CDTF">2023-11-03T11:37:00Z</dcterms:modified>
</cp:coreProperties>
</file>